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3C8C7" w14:textId="0AAA9E0B" w:rsidR="00893864" w:rsidRDefault="00EC6271" w:rsidP="004A5B0F">
      <w:pPr>
        <w:spacing w:before="60"/>
        <w:ind w:left="3545" w:firstLine="55"/>
        <w:jc w:val="right"/>
        <w:rPr>
          <w:sz w:val="24"/>
        </w:rPr>
      </w:pPr>
      <w:r>
        <w:rPr>
          <w:noProof/>
          <w:sz w:val="24"/>
          <w:lang w:eastAsia="it-IT"/>
        </w:rPr>
        <mc:AlternateContent>
          <mc:Choice Requires="wps">
            <w:drawing>
              <wp:anchor distT="0" distB="0" distL="114300" distR="114300" simplePos="0" relativeHeight="487589888" behindDoc="0" locked="0" layoutInCell="1" allowOverlap="1" wp14:anchorId="4906A0A7" wp14:editId="6F1B0327">
                <wp:simplePos x="0" y="0"/>
                <wp:positionH relativeFrom="column">
                  <wp:posOffset>330200</wp:posOffset>
                </wp:positionH>
                <wp:positionV relativeFrom="paragraph">
                  <wp:posOffset>-104775</wp:posOffset>
                </wp:positionV>
                <wp:extent cx="1066800" cy="447675"/>
                <wp:effectExtent l="9525" t="9525" r="9525" b="9525"/>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47675"/>
                        </a:xfrm>
                        <a:prstGeom prst="rect">
                          <a:avLst/>
                        </a:prstGeom>
                        <a:solidFill>
                          <a:srgbClr val="FFFFFF"/>
                        </a:solidFill>
                        <a:ln w="9525">
                          <a:solidFill>
                            <a:srgbClr val="000000"/>
                          </a:solidFill>
                          <a:miter lim="800000"/>
                          <a:headEnd/>
                          <a:tailEnd/>
                        </a:ln>
                      </wps:spPr>
                      <wps:txbx>
                        <w:txbxContent>
                          <w:p w14:paraId="4A41C26B" w14:textId="77777777" w:rsidR="009E2D44" w:rsidRDefault="009E2D44">
                            <w:r>
                              <w:t>Marca da bollo da € 16,00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A0A7" id="_x0000_t202" coordsize="21600,21600" o:spt="202" path="m,l,21600r21600,l21600,xe">
                <v:stroke joinstyle="miter"/>
                <v:path gradientshapeok="t" o:connecttype="rect"/>
              </v:shapetype>
              <v:shape id="Text Box 9" o:spid="_x0000_s1026" type="#_x0000_t202" style="position:absolute;left:0;text-align:left;margin-left:26pt;margin-top:-8.25pt;width:84pt;height:35.25pt;z-index:4875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ZY6FgIAACsEAAAOAAAAZHJzL2Uyb0RvYy54bWysU9tu2zAMfR+wfxD0vtgJcmmNOEWXLsOA&#10;7gJ0+wBFlmNhsqhRSuzu60fJbprdXobpQSBN+pA8PFrf9K1hJ4Vegy35dJJzpqyESttDyb983r26&#10;4swHYSthwKqSPyrPbzYvX6w7V6gZNGAqhYxArC86V/ImBFdkmZeNaoWfgFOWgjVgKwK5eMgqFB2h&#10;tyab5fky6wArhyCV9/T1bgjyTcKvayXDx7r2KjBTcuotpBvTvY93tlmL4oDCNVqObYh/6KIV2lLR&#10;M9SdCIIdUf8G1WqJ4KEOEwltBnWtpUoz0DTT/JdpHhrhVJqFyPHuTJP/f7Dyw+nBfUIW+tfQ0wLT&#10;EN7dg/zqmYVtI+xB3SJC1yhRUeFppCzrnC/GXyPVvvARZN+9h4qWLI4BElBfYxtZoTkZodMCHs+k&#10;qz4wGUvmy+VVTiFJsfl8tVwtUglRPP3t0Ie3CloWjZIjLTWhi9O9D7EbUTylxGIejK522pjk4GG/&#10;NchOggSwS2dE/ynNWNaV/HoxWwwE/BUiT+dPEK0OpGSj25LTOHRikigibW9slewgtBlsatnYkcdI&#10;3UBi6Pc9JUY+91A9EqMIg2LphZHRAH7nrCO1ltx/OwpUnJl3lrZyPZ3Po7yTM1+sZuTgZWR/GRFW&#10;ElTJA2eDuQ3Dkzg61IeGKg06sHBLm6x1Ivm5q7FvUmTifnw9UfKXfsp6fuObHwAAAP//AwBQSwME&#10;FAAGAAgAAAAhACxpC8reAAAACQEAAA8AAABkcnMvZG93bnJldi54bWxMj8FOwzAQRO9I/IO1SFxQ&#10;6zS0oYQ4FUICwQ0Kgqsbb5MIex1sNw1/z3KC42hGM2+qzeSsGDHE3pOCxTwDgdR401Or4O31frYG&#10;EZMmo60nVPCNETb16UmlS+OP9ILjNrWCSyiWWkGX0lBKGZsOnY5zPyCxt/fB6cQytNIEfeRyZ2We&#10;ZYV0uide6PSAdx02n9uDU7BePo4f8eny+b0p9vY6XVyND19BqfOz6fYGRMIp/YXhF5/RoWamnT+Q&#10;icIqWOV8JSmYLYoVCA7kvAdix84yA1lX8v+D+gcAAP//AwBQSwECLQAUAAYACAAAACEAtoM4kv4A&#10;AADhAQAAEwAAAAAAAAAAAAAAAAAAAAAAW0NvbnRlbnRfVHlwZXNdLnhtbFBLAQItABQABgAIAAAA&#10;IQA4/SH/1gAAAJQBAAALAAAAAAAAAAAAAAAAAC8BAABfcmVscy8ucmVsc1BLAQItABQABgAIAAAA&#10;IQD3kZY6FgIAACsEAAAOAAAAAAAAAAAAAAAAAC4CAABkcnMvZTJvRG9jLnhtbFBLAQItABQABgAI&#10;AAAAIQAsaQvK3gAAAAkBAAAPAAAAAAAAAAAAAAAAAHAEAABkcnMvZG93bnJldi54bWxQSwUGAAAA&#10;AAQABADzAAAAewUAAAAA&#10;">
                <v:textbox>
                  <w:txbxContent>
                    <w:p w14:paraId="4A41C26B" w14:textId="77777777" w:rsidR="009E2D44" w:rsidRDefault="009E2D44">
                      <w:r>
                        <w:t>Marca da bollo da € 16,00</w:t>
                      </w:r>
                    </w:p>
                  </w:txbxContent>
                </v:textbox>
              </v:shape>
            </w:pict>
          </mc:Fallback>
        </mc:AlternateContent>
      </w:r>
      <w:r w:rsidR="004A5B0F">
        <w:rPr>
          <w:sz w:val="24"/>
        </w:rPr>
        <w:t>A</w:t>
      </w:r>
      <w:r w:rsidR="00216A4F">
        <w:rPr>
          <w:sz w:val="24"/>
        </w:rPr>
        <w:t>l</w:t>
      </w:r>
      <w:r w:rsidR="00216A4F">
        <w:rPr>
          <w:spacing w:val="-9"/>
          <w:sz w:val="24"/>
        </w:rPr>
        <w:t xml:space="preserve"> </w:t>
      </w:r>
      <w:r w:rsidR="009E2D44">
        <w:rPr>
          <w:sz w:val="24"/>
        </w:rPr>
        <w:t>Comandante</w:t>
      </w:r>
      <w:r w:rsidR="00DF16D3">
        <w:rPr>
          <w:sz w:val="24"/>
        </w:rPr>
        <w:t xml:space="preserve"> del </w:t>
      </w:r>
      <w:r w:rsidR="004A26BF">
        <w:rPr>
          <w:sz w:val="24"/>
        </w:rPr>
        <w:t>Corpo</w:t>
      </w:r>
      <w:r w:rsidR="00DF16D3">
        <w:rPr>
          <w:sz w:val="24"/>
        </w:rPr>
        <w:t xml:space="preserve"> di Polizia Locale </w:t>
      </w:r>
      <w:r w:rsidR="004A5B0F">
        <w:rPr>
          <w:sz w:val="24"/>
        </w:rPr>
        <w:t>Saponara</w:t>
      </w:r>
      <w:r w:rsidR="00491BB5">
        <w:rPr>
          <w:sz w:val="24"/>
        </w:rPr>
        <w:t xml:space="preserve"> (ME)</w:t>
      </w:r>
    </w:p>
    <w:p w14:paraId="1D4A2BAC" w14:textId="1FCCAE10" w:rsidR="00893864" w:rsidRDefault="00491BB5" w:rsidP="00491BB5">
      <w:pPr>
        <w:ind w:left="3545"/>
        <w:jc w:val="right"/>
        <w:rPr>
          <w:sz w:val="24"/>
        </w:rPr>
      </w:pPr>
      <w:bookmarkStart w:id="0" w:name="Via_Druento_n._355_-_TORINO"/>
      <w:bookmarkEnd w:id="0"/>
      <w:r>
        <w:rPr>
          <w:sz w:val="24"/>
        </w:rPr>
        <w:t xml:space="preserve">Via </w:t>
      </w:r>
      <w:r w:rsidR="004A5B0F">
        <w:rPr>
          <w:sz w:val="24"/>
        </w:rPr>
        <w:t>Quasimodo,5</w:t>
      </w:r>
      <w:r>
        <w:rPr>
          <w:sz w:val="24"/>
        </w:rPr>
        <w:t xml:space="preserve"> – S</w:t>
      </w:r>
      <w:r w:rsidR="004A5B0F">
        <w:rPr>
          <w:sz w:val="24"/>
        </w:rPr>
        <w:t>aponara</w:t>
      </w:r>
      <w:r>
        <w:rPr>
          <w:sz w:val="24"/>
        </w:rPr>
        <w:t xml:space="preserve"> 9804</w:t>
      </w:r>
      <w:r w:rsidR="004A5B0F">
        <w:rPr>
          <w:sz w:val="24"/>
        </w:rPr>
        <w:t>7</w:t>
      </w:r>
      <w:r>
        <w:rPr>
          <w:sz w:val="24"/>
        </w:rPr>
        <w:t xml:space="preserve"> (ME)</w:t>
      </w:r>
    </w:p>
    <w:p w14:paraId="417A33DC" w14:textId="77777777" w:rsidR="00893864" w:rsidRDefault="00216A4F">
      <w:pPr>
        <w:pStyle w:val="Titolo"/>
      </w:pPr>
      <w:r>
        <w:t>ISTANZA</w:t>
      </w:r>
      <w:r>
        <w:rPr>
          <w:spacing w:val="-3"/>
        </w:rPr>
        <w:t xml:space="preserve"> </w:t>
      </w:r>
      <w:r>
        <w:t>DI</w:t>
      </w:r>
      <w:r>
        <w:rPr>
          <w:spacing w:val="-3"/>
        </w:rPr>
        <w:t xml:space="preserve"> </w:t>
      </w:r>
      <w:r>
        <w:t>DEMOLIZIONE</w:t>
      </w:r>
      <w:r>
        <w:rPr>
          <w:spacing w:val="-2"/>
        </w:rPr>
        <w:t xml:space="preserve"> </w:t>
      </w:r>
      <w:r>
        <w:t>DI</w:t>
      </w:r>
      <w:r>
        <w:rPr>
          <w:spacing w:val="-2"/>
        </w:rPr>
        <w:t xml:space="preserve"> </w:t>
      </w:r>
      <w:r>
        <w:t>VEICOLO</w:t>
      </w:r>
      <w:r>
        <w:rPr>
          <w:spacing w:val="-2"/>
        </w:rPr>
        <w:t xml:space="preserve"> </w:t>
      </w:r>
      <w:r>
        <w:t>SOGGETTO</w:t>
      </w:r>
      <w:r>
        <w:rPr>
          <w:spacing w:val="-2"/>
        </w:rPr>
        <w:t xml:space="preserve"> </w:t>
      </w:r>
      <w:r>
        <w:t>A</w:t>
      </w:r>
      <w:r>
        <w:rPr>
          <w:spacing w:val="-3"/>
        </w:rPr>
        <w:t xml:space="preserve"> </w:t>
      </w:r>
      <w:r>
        <w:t>FERMO</w:t>
      </w:r>
      <w:r>
        <w:rPr>
          <w:spacing w:val="-1"/>
        </w:rPr>
        <w:t xml:space="preserve"> </w:t>
      </w:r>
      <w:r>
        <w:rPr>
          <w:spacing w:val="-2"/>
        </w:rPr>
        <w:t>FISCALE</w:t>
      </w:r>
    </w:p>
    <w:p w14:paraId="0824589D" w14:textId="77777777" w:rsidR="00893864" w:rsidRDefault="00216A4F">
      <w:pPr>
        <w:pStyle w:val="Corpotesto"/>
        <w:spacing w:before="182"/>
        <w:ind w:left="141"/>
      </w:pPr>
      <w:r>
        <w:t>Il</w:t>
      </w:r>
      <w:r>
        <w:rPr>
          <w:spacing w:val="-5"/>
        </w:rPr>
        <w:t xml:space="preserve"> </w:t>
      </w:r>
      <w:r>
        <w:rPr>
          <w:spacing w:val="-2"/>
        </w:rPr>
        <w:t>sottoscritto</w:t>
      </w:r>
    </w:p>
    <w:p w14:paraId="756842C4" w14:textId="77777777" w:rsidR="00893864" w:rsidRDefault="00893864">
      <w:pPr>
        <w:pStyle w:val="Corpotesto"/>
        <w:spacing w:before="5" w:after="1"/>
        <w:ind w:left="0"/>
        <w:rPr>
          <w:sz w:val="11"/>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3687"/>
        <w:gridCol w:w="1416"/>
        <w:gridCol w:w="4111"/>
      </w:tblGrid>
      <w:tr w:rsidR="00893864" w14:paraId="0DEFF330" w14:textId="77777777">
        <w:trPr>
          <w:trHeight w:val="273"/>
        </w:trPr>
        <w:tc>
          <w:tcPr>
            <w:tcW w:w="1419" w:type="dxa"/>
            <w:shd w:val="clear" w:color="auto" w:fill="F1F1F1"/>
          </w:tcPr>
          <w:p w14:paraId="3BD66133" w14:textId="77777777" w:rsidR="00893864" w:rsidRDefault="00216A4F">
            <w:pPr>
              <w:pStyle w:val="TableParagraph"/>
              <w:spacing w:line="247" w:lineRule="exact"/>
              <w:ind w:left="127"/>
            </w:pPr>
            <w:r>
              <w:rPr>
                <w:spacing w:val="-2"/>
              </w:rPr>
              <w:t>Cognome</w:t>
            </w:r>
          </w:p>
        </w:tc>
        <w:tc>
          <w:tcPr>
            <w:tcW w:w="3687" w:type="dxa"/>
          </w:tcPr>
          <w:p w14:paraId="2A5BAF14" w14:textId="77777777" w:rsidR="00893864" w:rsidRDefault="00893864">
            <w:pPr>
              <w:pStyle w:val="TableParagraph"/>
              <w:rPr>
                <w:sz w:val="20"/>
              </w:rPr>
            </w:pPr>
          </w:p>
        </w:tc>
        <w:tc>
          <w:tcPr>
            <w:tcW w:w="1416" w:type="dxa"/>
            <w:shd w:val="clear" w:color="auto" w:fill="F1F1F1"/>
          </w:tcPr>
          <w:p w14:paraId="1A586C08" w14:textId="77777777" w:rsidR="00893864" w:rsidRDefault="00216A4F">
            <w:pPr>
              <w:pStyle w:val="TableParagraph"/>
              <w:spacing w:line="247" w:lineRule="exact"/>
              <w:ind w:left="126"/>
            </w:pPr>
            <w:r>
              <w:rPr>
                <w:spacing w:val="-4"/>
              </w:rPr>
              <w:t>Nome</w:t>
            </w:r>
          </w:p>
        </w:tc>
        <w:tc>
          <w:tcPr>
            <w:tcW w:w="4111" w:type="dxa"/>
          </w:tcPr>
          <w:p w14:paraId="4D35399C" w14:textId="77777777" w:rsidR="00893864" w:rsidRDefault="00893864">
            <w:pPr>
              <w:pStyle w:val="TableParagraph"/>
              <w:rPr>
                <w:sz w:val="20"/>
              </w:rPr>
            </w:pPr>
          </w:p>
        </w:tc>
      </w:tr>
      <w:tr w:rsidR="00893864" w14:paraId="61FDB3B2" w14:textId="77777777">
        <w:trPr>
          <w:trHeight w:val="273"/>
        </w:trPr>
        <w:tc>
          <w:tcPr>
            <w:tcW w:w="1419" w:type="dxa"/>
            <w:shd w:val="clear" w:color="auto" w:fill="F1F1F1"/>
          </w:tcPr>
          <w:p w14:paraId="49511FED" w14:textId="77777777" w:rsidR="00893864" w:rsidRDefault="00216A4F">
            <w:pPr>
              <w:pStyle w:val="TableParagraph"/>
              <w:spacing w:line="247" w:lineRule="exact"/>
              <w:ind w:left="127"/>
            </w:pPr>
            <w:r>
              <w:t>nato</w:t>
            </w:r>
            <w:r>
              <w:rPr>
                <w:spacing w:val="-2"/>
              </w:rPr>
              <w:t xml:space="preserve"> </w:t>
            </w:r>
            <w:r>
              <w:rPr>
                <w:spacing w:val="-10"/>
              </w:rPr>
              <w:t>a</w:t>
            </w:r>
          </w:p>
        </w:tc>
        <w:tc>
          <w:tcPr>
            <w:tcW w:w="3687" w:type="dxa"/>
          </w:tcPr>
          <w:p w14:paraId="4842965F" w14:textId="77777777" w:rsidR="00893864" w:rsidRDefault="00893864">
            <w:pPr>
              <w:pStyle w:val="TableParagraph"/>
              <w:rPr>
                <w:sz w:val="20"/>
              </w:rPr>
            </w:pPr>
          </w:p>
        </w:tc>
        <w:tc>
          <w:tcPr>
            <w:tcW w:w="1416" w:type="dxa"/>
            <w:shd w:val="clear" w:color="auto" w:fill="F1F1F1"/>
          </w:tcPr>
          <w:p w14:paraId="3D8F9B18" w14:textId="77777777" w:rsidR="00893864" w:rsidRDefault="00216A4F">
            <w:pPr>
              <w:pStyle w:val="TableParagraph"/>
              <w:spacing w:line="247" w:lineRule="exact"/>
              <w:ind w:left="126"/>
            </w:pPr>
            <w:r>
              <w:rPr>
                <w:spacing w:val="-5"/>
              </w:rPr>
              <w:t>il</w:t>
            </w:r>
          </w:p>
        </w:tc>
        <w:tc>
          <w:tcPr>
            <w:tcW w:w="4111" w:type="dxa"/>
          </w:tcPr>
          <w:p w14:paraId="493DC6BA" w14:textId="77777777" w:rsidR="00893864" w:rsidRDefault="00893864">
            <w:pPr>
              <w:pStyle w:val="TableParagraph"/>
              <w:rPr>
                <w:sz w:val="20"/>
              </w:rPr>
            </w:pPr>
          </w:p>
        </w:tc>
      </w:tr>
      <w:tr w:rsidR="00893864" w14:paraId="3001E9F2" w14:textId="77777777">
        <w:trPr>
          <w:trHeight w:val="275"/>
        </w:trPr>
        <w:tc>
          <w:tcPr>
            <w:tcW w:w="1419" w:type="dxa"/>
            <w:shd w:val="clear" w:color="auto" w:fill="F1F1F1"/>
          </w:tcPr>
          <w:p w14:paraId="5CE3A39B" w14:textId="77777777" w:rsidR="00893864" w:rsidRDefault="00216A4F">
            <w:pPr>
              <w:pStyle w:val="TableParagraph"/>
              <w:spacing w:line="247" w:lineRule="exact"/>
              <w:ind w:left="127"/>
            </w:pPr>
            <w:r>
              <w:t>residente</w:t>
            </w:r>
            <w:r>
              <w:rPr>
                <w:spacing w:val="-7"/>
              </w:rPr>
              <w:t xml:space="preserve"> </w:t>
            </w:r>
            <w:r>
              <w:rPr>
                <w:spacing w:val="-10"/>
              </w:rPr>
              <w:t>a</w:t>
            </w:r>
          </w:p>
        </w:tc>
        <w:tc>
          <w:tcPr>
            <w:tcW w:w="3687" w:type="dxa"/>
          </w:tcPr>
          <w:p w14:paraId="24085963" w14:textId="77777777" w:rsidR="00893864" w:rsidRDefault="00893864">
            <w:pPr>
              <w:pStyle w:val="TableParagraph"/>
              <w:rPr>
                <w:sz w:val="20"/>
              </w:rPr>
            </w:pPr>
          </w:p>
        </w:tc>
        <w:tc>
          <w:tcPr>
            <w:tcW w:w="1416" w:type="dxa"/>
            <w:shd w:val="clear" w:color="auto" w:fill="F1F1F1"/>
          </w:tcPr>
          <w:p w14:paraId="6F59E9E7" w14:textId="77777777" w:rsidR="00893864" w:rsidRDefault="00216A4F">
            <w:pPr>
              <w:pStyle w:val="TableParagraph"/>
              <w:spacing w:line="247" w:lineRule="exact"/>
              <w:ind w:left="126"/>
            </w:pPr>
            <w:r>
              <w:rPr>
                <w:spacing w:val="-2"/>
              </w:rPr>
              <w:t>Via/C.so</w:t>
            </w:r>
          </w:p>
        </w:tc>
        <w:tc>
          <w:tcPr>
            <w:tcW w:w="4111" w:type="dxa"/>
          </w:tcPr>
          <w:p w14:paraId="676F32EF" w14:textId="77777777" w:rsidR="00893864" w:rsidRDefault="00893864">
            <w:pPr>
              <w:pStyle w:val="TableParagraph"/>
              <w:rPr>
                <w:sz w:val="20"/>
              </w:rPr>
            </w:pPr>
          </w:p>
        </w:tc>
      </w:tr>
      <w:tr w:rsidR="00893864" w14:paraId="2E38E7D1" w14:textId="77777777">
        <w:trPr>
          <w:trHeight w:val="273"/>
        </w:trPr>
        <w:tc>
          <w:tcPr>
            <w:tcW w:w="1419" w:type="dxa"/>
            <w:shd w:val="clear" w:color="auto" w:fill="F1F1F1"/>
          </w:tcPr>
          <w:p w14:paraId="5478AAB3" w14:textId="77777777" w:rsidR="00893864" w:rsidRDefault="00216A4F">
            <w:pPr>
              <w:pStyle w:val="TableParagraph"/>
              <w:spacing w:line="247" w:lineRule="exact"/>
              <w:ind w:left="127"/>
            </w:pPr>
            <w:r>
              <w:rPr>
                <w:spacing w:val="-4"/>
              </w:rPr>
              <w:t>Tel.</w:t>
            </w:r>
          </w:p>
        </w:tc>
        <w:tc>
          <w:tcPr>
            <w:tcW w:w="3687" w:type="dxa"/>
          </w:tcPr>
          <w:p w14:paraId="3439814D" w14:textId="77777777" w:rsidR="00893864" w:rsidRDefault="00893864">
            <w:pPr>
              <w:pStyle w:val="TableParagraph"/>
              <w:rPr>
                <w:sz w:val="20"/>
              </w:rPr>
            </w:pPr>
          </w:p>
        </w:tc>
        <w:tc>
          <w:tcPr>
            <w:tcW w:w="1416" w:type="dxa"/>
            <w:shd w:val="clear" w:color="auto" w:fill="F1F1F1"/>
          </w:tcPr>
          <w:p w14:paraId="1D222C82" w14:textId="77777777" w:rsidR="00893864" w:rsidRDefault="00216A4F">
            <w:pPr>
              <w:pStyle w:val="TableParagraph"/>
              <w:spacing w:line="247" w:lineRule="exact"/>
              <w:ind w:left="126"/>
            </w:pPr>
            <w:r>
              <w:rPr>
                <w:spacing w:val="-2"/>
              </w:rPr>
              <w:t>MAIL/PEC</w:t>
            </w:r>
          </w:p>
        </w:tc>
        <w:tc>
          <w:tcPr>
            <w:tcW w:w="4111" w:type="dxa"/>
          </w:tcPr>
          <w:p w14:paraId="43124048" w14:textId="77777777" w:rsidR="00893864" w:rsidRDefault="00893864">
            <w:pPr>
              <w:pStyle w:val="TableParagraph"/>
              <w:rPr>
                <w:sz w:val="20"/>
              </w:rPr>
            </w:pPr>
          </w:p>
        </w:tc>
      </w:tr>
    </w:tbl>
    <w:p w14:paraId="582218B6" w14:textId="77777777" w:rsidR="00893864" w:rsidRDefault="00216A4F">
      <w:pPr>
        <w:tabs>
          <w:tab w:val="left" w:leader="dot" w:pos="4273"/>
        </w:tabs>
        <w:spacing w:before="86"/>
        <w:ind w:left="141"/>
      </w:pPr>
      <w:r>
        <w:t>in</w:t>
      </w:r>
      <w:r>
        <w:rPr>
          <w:spacing w:val="-5"/>
        </w:rPr>
        <w:t xml:space="preserve"> </w:t>
      </w:r>
      <w:r>
        <w:t>qualità</w:t>
      </w:r>
      <w:r>
        <w:rPr>
          <w:spacing w:val="-3"/>
        </w:rPr>
        <w:t xml:space="preserve"> </w:t>
      </w:r>
      <w:r>
        <w:rPr>
          <w:spacing w:val="-5"/>
        </w:rPr>
        <w:t>di</w:t>
      </w:r>
      <w:r>
        <w:tab/>
        <w:t>(</w:t>
      </w:r>
      <w:r>
        <w:rPr>
          <w:i/>
        </w:rPr>
        <w:t>specificare</w:t>
      </w:r>
      <w:r>
        <w:rPr>
          <w:i/>
          <w:spacing w:val="-8"/>
        </w:rPr>
        <w:t xml:space="preserve"> </w:t>
      </w:r>
      <w:r>
        <w:rPr>
          <w:i/>
        </w:rPr>
        <w:t>proprietario/detentore,</w:t>
      </w:r>
      <w:r>
        <w:rPr>
          <w:i/>
          <w:spacing w:val="-9"/>
        </w:rPr>
        <w:t xml:space="preserve"> </w:t>
      </w:r>
      <w:r>
        <w:rPr>
          <w:i/>
        </w:rPr>
        <w:t>altro</w:t>
      </w:r>
      <w:r>
        <w:t>)</w:t>
      </w:r>
      <w:r>
        <w:rPr>
          <w:spacing w:val="-6"/>
        </w:rPr>
        <w:t xml:space="preserve"> </w:t>
      </w:r>
      <w:r>
        <w:t>del</w:t>
      </w:r>
      <w:r>
        <w:rPr>
          <w:spacing w:val="-7"/>
        </w:rPr>
        <w:t xml:space="preserve"> </w:t>
      </w:r>
      <w:r>
        <w:t>sotto</w:t>
      </w:r>
      <w:r>
        <w:rPr>
          <w:spacing w:val="-9"/>
        </w:rPr>
        <w:t xml:space="preserve"> </w:t>
      </w:r>
      <w:r>
        <w:t>indicato</w:t>
      </w:r>
      <w:r>
        <w:rPr>
          <w:spacing w:val="-5"/>
        </w:rPr>
        <w:t xml:space="preserve"> </w:t>
      </w:r>
      <w:r>
        <w:rPr>
          <w:spacing w:val="-2"/>
        </w:rPr>
        <w:t>veicolo:</w:t>
      </w:r>
    </w:p>
    <w:p w14:paraId="2F1AEB84" w14:textId="77777777" w:rsidR="00893864" w:rsidRDefault="00893864">
      <w:pPr>
        <w:pStyle w:val="Corpotesto"/>
        <w:spacing w:before="8"/>
        <w:ind w:left="0"/>
        <w:rPr>
          <w:sz w:val="11"/>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3687"/>
        <w:gridCol w:w="1416"/>
        <w:gridCol w:w="4111"/>
      </w:tblGrid>
      <w:tr w:rsidR="00893864" w14:paraId="7D98E545" w14:textId="77777777">
        <w:trPr>
          <w:trHeight w:val="273"/>
        </w:trPr>
        <w:tc>
          <w:tcPr>
            <w:tcW w:w="1419" w:type="dxa"/>
            <w:shd w:val="clear" w:color="auto" w:fill="F1F1F1"/>
          </w:tcPr>
          <w:p w14:paraId="36C9E1EC" w14:textId="77777777" w:rsidR="00893864" w:rsidRDefault="00216A4F">
            <w:pPr>
              <w:pStyle w:val="TableParagraph"/>
              <w:spacing w:line="247" w:lineRule="exact"/>
              <w:ind w:left="127"/>
            </w:pPr>
            <w:r>
              <w:rPr>
                <w:spacing w:val="-2"/>
              </w:rPr>
              <w:t>targa</w:t>
            </w:r>
          </w:p>
        </w:tc>
        <w:tc>
          <w:tcPr>
            <w:tcW w:w="3687" w:type="dxa"/>
          </w:tcPr>
          <w:p w14:paraId="79ECF2B2" w14:textId="77777777" w:rsidR="00893864" w:rsidRDefault="00893864">
            <w:pPr>
              <w:pStyle w:val="TableParagraph"/>
              <w:rPr>
                <w:sz w:val="20"/>
              </w:rPr>
            </w:pPr>
          </w:p>
        </w:tc>
        <w:tc>
          <w:tcPr>
            <w:tcW w:w="1416" w:type="dxa"/>
            <w:shd w:val="clear" w:color="auto" w:fill="F1F1F1"/>
          </w:tcPr>
          <w:p w14:paraId="1227A04F" w14:textId="77777777" w:rsidR="00893864" w:rsidRDefault="00216A4F">
            <w:pPr>
              <w:pStyle w:val="TableParagraph"/>
              <w:spacing w:line="247" w:lineRule="exact"/>
              <w:ind w:left="126"/>
            </w:pPr>
            <w:r>
              <w:rPr>
                <w:spacing w:val="-2"/>
              </w:rPr>
              <w:t>marca</w:t>
            </w:r>
          </w:p>
        </w:tc>
        <w:tc>
          <w:tcPr>
            <w:tcW w:w="4111" w:type="dxa"/>
          </w:tcPr>
          <w:p w14:paraId="153DC41A" w14:textId="77777777" w:rsidR="00893864" w:rsidRDefault="00893864">
            <w:pPr>
              <w:pStyle w:val="TableParagraph"/>
              <w:rPr>
                <w:sz w:val="20"/>
              </w:rPr>
            </w:pPr>
          </w:p>
        </w:tc>
      </w:tr>
      <w:tr w:rsidR="00893864" w14:paraId="50AA4E0E" w14:textId="77777777">
        <w:trPr>
          <w:trHeight w:val="273"/>
        </w:trPr>
        <w:tc>
          <w:tcPr>
            <w:tcW w:w="1419" w:type="dxa"/>
            <w:shd w:val="clear" w:color="auto" w:fill="F1F1F1"/>
          </w:tcPr>
          <w:p w14:paraId="6DA0815F" w14:textId="77777777" w:rsidR="00893864" w:rsidRDefault="00216A4F">
            <w:pPr>
              <w:pStyle w:val="TableParagraph"/>
              <w:spacing w:line="247" w:lineRule="exact"/>
              <w:ind w:left="127"/>
            </w:pPr>
            <w:r>
              <w:rPr>
                <w:spacing w:val="-2"/>
              </w:rPr>
              <w:t>modello</w:t>
            </w:r>
          </w:p>
        </w:tc>
        <w:tc>
          <w:tcPr>
            <w:tcW w:w="9214" w:type="dxa"/>
            <w:gridSpan w:val="3"/>
          </w:tcPr>
          <w:p w14:paraId="41901CB6" w14:textId="77777777" w:rsidR="00893864" w:rsidRDefault="00893864">
            <w:pPr>
              <w:pStyle w:val="TableParagraph"/>
              <w:rPr>
                <w:sz w:val="20"/>
              </w:rPr>
            </w:pPr>
          </w:p>
        </w:tc>
      </w:tr>
    </w:tbl>
    <w:p w14:paraId="3081440E" w14:textId="77777777" w:rsidR="00893864" w:rsidRDefault="00216A4F">
      <w:pPr>
        <w:pStyle w:val="Corpotesto"/>
        <w:spacing w:before="133" w:after="4"/>
        <w:ind w:left="141"/>
      </w:pPr>
      <w:r>
        <w:t>A</w:t>
      </w:r>
      <w:r>
        <w:rPr>
          <w:spacing w:val="-7"/>
        </w:rPr>
        <w:t xml:space="preserve"> </w:t>
      </w:r>
      <w:r>
        <w:t>carico</w:t>
      </w:r>
      <w:r>
        <w:rPr>
          <w:spacing w:val="-3"/>
        </w:rPr>
        <w:t xml:space="preserve"> </w:t>
      </w:r>
      <w:r>
        <w:t>del</w:t>
      </w:r>
      <w:r>
        <w:rPr>
          <w:spacing w:val="-1"/>
        </w:rPr>
        <w:t xml:space="preserve"> </w:t>
      </w:r>
      <w:r>
        <w:t>quale</w:t>
      </w:r>
      <w:r>
        <w:rPr>
          <w:spacing w:val="-3"/>
        </w:rPr>
        <w:t xml:space="preserve"> </w:t>
      </w:r>
      <w:r>
        <w:t>al</w:t>
      </w:r>
      <w:r>
        <w:rPr>
          <w:spacing w:val="-5"/>
        </w:rPr>
        <w:t xml:space="preserve"> </w:t>
      </w:r>
      <w:r>
        <w:t>PRA</w:t>
      </w:r>
      <w:r>
        <w:rPr>
          <w:spacing w:val="-4"/>
        </w:rPr>
        <w:t xml:space="preserve"> </w:t>
      </w:r>
      <w:r>
        <w:t>risulta</w:t>
      </w:r>
      <w:r>
        <w:rPr>
          <w:spacing w:val="-5"/>
        </w:rPr>
        <w:t xml:space="preserve"> </w:t>
      </w:r>
      <w:r>
        <w:t>essere</w:t>
      </w:r>
      <w:r>
        <w:rPr>
          <w:spacing w:val="-5"/>
        </w:rPr>
        <w:t xml:space="preserve"> </w:t>
      </w:r>
      <w:r>
        <w:t>iscritto</w:t>
      </w:r>
      <w:r>
        <w:rPr>
          <w:spacing w:val="-1"/>
        </w:rPr>
        <w:t xml:space="preserve"> </w:t>
      </w:r>
      <w:r>
        <w:t>un</w:t>
      </w:r>
      <w:r>
        <w:rPr>
          <w:spacing w:val="-6"/>
        </w:rPr>
        <w:t xml:space="preserve"> </w:t>
      </w:r>
      <w:r>
        <w:t>fermo</w:t>
      </w:r>
      <w:r>
        <w:rPr>
          <w:spacing w:val="-3"/>
        </w:rPr>
        <w:t xml:space="preserve"> </w:t>
      </w:r>
      <w:r>
        <w:t>fiscale</w:t>
      </w:r>
      <w:r>
        <w:rPr>
          <w:spacing w:val="-3"/>
        </w:rPr>
        <w:t xml:space="preserve"> </w:t>
      </w:r>
      <w:r>
        <w:t>per</w:t>
      </w:r>
      <w:r>
        <w:rPr>
          <w:spacing w:val="-3"/>
        </w:rPr>
        <w:t xml:space="preserve"> </w:t>
      </w:r>
      <w:r>
        <w:t>motivi</w:t>
      </w:r>
      <w:r>
        <w:rPr>
          <w:spacing w:val="-2"/>
        </w:rPr>
        <w:t xml:space="preserve"> </w:t>
      </w:r>
      <w:r>
        <w:t>legati</w:t>
      </w:r>
      <w:r>
        <w:rPr>
          <w:spacing w:val="-5"/>
        </w:rPr>
        <w:t xml:space="preserve"> </w:t>
      </w:r>
      <w:r>
        <w:t>alla</w:t>
      </w:r>
      <w:r>
        <w:rPr>
          <w:spacing w:val="-3"/>
        </w:rPr>
        <w:t xml:space="preserve"> </w:t>
      </w:r>
      <w:r>
        <w:rPr>
          <w:spacing w:val="-2"/>
        </w:rPr>
        <w:t>riscossione,</w:t>
      </w:r>
    </w:p>
    <w:p w14:paraId="6A1CA62C" w14:textId="4E3DD815" w:rsidR="00893864" w:rsidRDefault="00EC6271">
      <w:pPr>
        <w:pStyle w:val="Corpotesto"/>
        <w:ind w:left="4462"/>
        <w:rPr>
          <w:sz w:val="20"/>
        </w:rPr>
      </w:pPr>
      <w:r>
        <w:rPr>
          <w:noProof/>
          <w:sz w:val="20"/>
        </w:rPr>
        <mc:AlternateContent>
          <mc:Choice Requires="wps">
            <w:drawing>
              <wp:inline distT="0" distB="0" distL="0" distR="0" wp14:anchorId="1E4DF26C" wp14:editId="79946D9B">
                <wp:extent cx="1346200" cy="167005"/>
                <wp:effectExtent l="7620" t="8890" r="8255" b="5080"/>
                <wp:docPr id="6"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6200" cy="167005"/>
                        </a:xfrm>
                        <a:prstGeom prst="rect">
                          <a:avLst/>
                        </a:prstGeom>
                        <a:solidFill>
                          <a:srgbClr val="F1F1F1"/>
                        </a:solidFill>
                        <a:ln w="6096">
                          <a:solidFill>
                            <a:srgbClr val="000000"/>
                          </a:solidFill>
                          <a:miter lim="800000"/>
                          <a:headEnd/>
                          <a:tailEnd/>
                        </a:ln>
                      </wps:spPr>
                      <wps:txbx>
                        <w:txbxContent>
                          <w:p w14:paraId="54D15204" w14:textId="77777777" w:rsidR="00893864" w:rsidRDefault="00216A4F">
                            <w:pPr>
                              <w:spacing w:line="252" w:lineRule="exact"/>
                              <w:ind w:left="-1"/>
                              <w:rPr>
                                <w:b/>
                                <w:color w:val="000000"/>
                              </w:rPr>
                            </w:pPr>
                            <w:r>
                              <w:rPr>
                                <w:b/>
                                <w:color w:val="000000"/>
                              </w:rPr>
                              <w:t>PROPONE</w:t>
                            </w:r>
                            <w:r>
                              <w:rPr>
                                <w:b/>
                                <w:color w:val="000000"/>
                                <w:spacing w:val="-4"/>
                              </w:rPr>
                              <w:t xml:space="preserve"> </w:t>
                            </w:r>
                            <w:r>
                              <w:rPr>
                                <w:b/>
                                <w:color w:val="000000"/>
                                <w:spacing w:val="-2"/>
                              </w:rPr>
                              <w:t>ISTANZA</w:t>
                            </w:r>
                          </w:p>
                        </w:txbxContent>
                      </wps:txbx>
                      <wps:bodyPr rot="0" vert="horz" wrap="square" lIns="0" tIns="0" rIns="0" bIns="0" anchor="t" anchorCtr="0" upright="1">
                        <a:noAutofit/>
                      </wps:bodyPr>
                    </wps:wsp>
                  </a:graphicData>
                </a:graphic>
              </wp:inline>
            </w:drawing>
          </mc:Choice>
          <mc:Fallback>
            <w:pict>
              <v:shape w14:anchorId="1E4DF26C" id="Textbox 1" o:spid="_x0000_s1027" type="#_x0000_t202" style="width:106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ITkAAIAAAsEAAAOAAAAZHJzL2Uyb0RvYy54bWysU9uO0zAQfUfiHyy/06QLlCVquoJdipCW&#10;i7TwAY7tNBaOx4zdJuXrd+ykXa4viFiyxvH4eM454/XV2Ft20BgMuJovFyVn2klQxu1q/uXz9skl&#10;ZyEKp4QFp2t+1IFfbR4/Wg++0hfQgVUaGYG4UA2+5l2MviqKIDvdi7AArx1ttoC9iLTEXaFQDITe&#10;2+KiLFfFAKg8gtQh0N+baZNvMn7bahk/tm3QkdmaU20xz5jnJs3FZi2qHQrfGTmXIf6hil4YR5ee&#10;oW5EFGyP5jeo3kiEAG1cSOgLaFsjdeZAbJblL2zuOuF15kLiBH+WKfw/WPnhcOc/IYvjaxjJwEwi&#10;+FuQXwNpUww+VHNO0jRUIWU3w3tQ5KbYR8gnxhb7RJ8IMYIhpY9ndfUYmUzYT5+tyDLOJO0tVy/K&#10;8nmSvxDV6bTHEN9q6FkKao7kXkYXh9sQp9RTSrosgDVqa6zNC9w11xbZQZDT22UaM/pPadaxoear&#10;8uVqYvpXiDJ/f4LoTaSWtaav+eU5SVSdFuqNU7mhojB2iomddbOOSbpJxDg2IzMq6U35SdYG1JGE&#10;RZg6lF4UBR3gd84G6s6ah297gZoz+86R/amVTwGeguYUCCfpaM0jZ1N4HaeW33s0u46QJ58dvCID&#10;W5O1fahiLpc6Lrszv47U0j+uc9bDG97cAwAA//8DAFBLAwQUAAYACAAAACEAYImJlNkAAAAEAQAA&#10;DwAAAGRycy9kb3ducmV2LnhtbEyPQWvDMAyF74P+B6NBL2N1ko4ysjilFNrjYO3Y2Ym1OKsth9ht&#10;s38/dZftIvR44ul71XryTlxwjH0gBfkiA4HUBtNTp+D9uHt8BhGTJqNdIFTwjRHW9eyu0qUJV3rD&#10;yyF1gkMollqBTWkopYytRa/jIgxI7H2G0evEcuykGfWVw72TRZatpNc98QerB9xabE+Hs1ewCa/5&#10;k3G7/TY8NCRP6evD7o9Kze+nzQuIhFP6O4YbPqNDzUxNOJOJwingIul3slfkBcuGl9USZF3J//D1&#10;DwAAAP//AwBQSwECLQAUAAYACAAAACEAtoM4kv4AAADhAQAAEwAAAAAAAAAAAAAAAAAAAAAAW0Nv&#10;bnRlbnRfVHlwZXNdLnhtbFBLAQItABQABgAIAAAAIQA4/SH/1gAAAJQBAAALAAAAAAAAAAAAAAAA&#10;AC8BAABfcmVscy8ucmVsc1BLAQItABQABgAIAAAAIQC06ITkAAIAAAsEAAAOAAAAAAAAAAAAAAAA&#10;AC4CAABkcnMvZTJvRG9jLnhtbFBLAQItABQABgAIAAAAIQBgiYmU2QAAAAQBAAAPAAAAAAAAAAAA&#10;AAAAAFoEAABkcnMvZG93bnJldi54bWxQSwUGAAAAAAQABADzAAAAYAUAAAAA&#10;" fillcolor="#f1f1f1" strokeweight=".48pt">
                <v:path arrowok="t"/>
                <v:textbox inset="0,0,0,0">
                  <w:txbxContent>
                    <w:p w14:paraId="54D15204" w14:textId="77777777" w:rsidR="00893864" w:rsidRDefault="00216A4F">
                      <w:pPr>
                        <w:spacing w:line="252" w:lineRule="exact"/>
                        <w:ind w:left="-1"/>
                        <w:rPr>
                          <w:b/>
                          <w:color w:val="000000"/>
                        </w:rPr>
                      </w:pPr>
                      <w:r>
                        <w:rPr>
                          <w:b/>
                          <w:color w:val="000000"/>
                        </w:rPr>
                        <w:t>PROPONE</w:t>
                      </w:r>
                      <w:r>
                        <w:rPr>
                          <w:b/>
                          <w:color w:val="000000"/>
                          <w:spacing w:val="-4"/>
                        </w:rPr>
                        <w:t xml:space="preserve"> </w:t>
                      </w:r>
                      <w:r>
                        <w:rPr>
                          <w:b/>
                          <w:color w:val="000000"/>
                          <w:spacing w:val="-2"/>
                        </w:rPr>
                        <w:t>ISTANZA</w:t>
                      </w:r>
                    </w:p>
                  </w:txbxContent>
                </v:textbox>
                <w10:anchorlock/>
              </v:shape>
            </w:pict>
          </mc:Fallback>
        </mc:AlternateContent>
      </w:r>
    </w:p>
    <w:p w14:paraId="681FE510" w14:textId="77777777" w:rsidR="00893864" w:rsidRDefault="00216A4F" w:rsidP="00DF16D3">
      <w:pPr>
        <w:pStyle w:val="Corpotesto"/>
        <w:tabs>
          <w:tab w:val="left" w:leader="dot" w:pos="10136"/>
        </w:tabs>
        <w:spacing w:line="360" w:lineRule="auto"/>
        <w:ind w:left="141" w:right="146"/>
        <w:jc w:val="both"/>
      </w:pPr>
      <w:r>
        <w:t>per</w:t>
      </w:r>
      <w:r>
        <w:rPr>
          <w:spacing w:val="39"/>
        </w:rPr>
        <w:t xml:space="preserve"> </w:t>
      </w:r>
      <w:r>
        <w:t>ottenere</w:t>
      </w:r>
      <w:r>
        <w:rPr>
          <w:spacing w:val="36"/>
        </w:rPr>
        <w:t xml:space="preserve"> </w:t>
      </w:r>
      <w:r>
        <w:t>la</w:t>
      </w:r>
      <w:r>
        <w:rPr>
          <w:spacing w:val="36"/>
        </w:rPr>
        <w:t xml:space="preserve"> </w:t>
      </w:r>
      <w:r>
        <w:t>dichiarazione</w:t>
      </w:r>
      <w:r>
        <w:rPr>
          <w:spacing w:val="39"/>
        </w:rPr>
        <w:t xml:space="preserve"> </w:t>
      </w:r>
      <w:r>
        <w:t>di</w:t>
      </w:r>
      <w:r>
        <w:rPr>
          <w:spacing w:val="37"/>
        </w:rPr>
        <w:t xml:space="preserve"> </w:t>
      </w:r>
      <w:r>
        <w:t>non</w:t>
      </w:r>
      <w:r>
        <w:rPr>
          <w:spacing w:val="36"/>
        </w:rPr>
        <w:t xml:space="preserve"> </w:t>
      </w:r>
      <w:r>
        <w:t>utilizzabilità</w:t>
      </w:r>
      <w:r>
        <w:rPr>
          <w:spacing w:val="36"/>
        </w:rPr>
        <w:t xml:space="preserve"> </w:t>
      </w:r>
      <w:r>
        <w:t>del</w:t>
      </w:r>
      <w:r>
        <w:rPr>
          <w:spacing w:val="39"/>
        </w:rPr>
        <w:t xml:space="preserve"> </w:t>
      </w:r>
      <w:r>
        <w:t>veicolo</w:t>
      </w:r>
      <w:r>
        <w:rPr>
          <w:spacing w:val="36"/>
        </w:rPr>
        <w:t xml:space="preserve"> </w:t>
      </w:r>
      <w:r>
        <w:t>ed</w:t>
      </w:r>
      <w:r>
        <w:rPr>
          <w:spacing w:val="39"/>
        </w:rPr>
        <w:t xml:space="preserve"> </w:t>
      </w:r>
      <w:r>
        <w:t>esprime</w:t>
      </w:r>
      <w:r>
        <w:rPr>
          <w:spacing w:val="39"/>
        </w:rPr>
        <w:t xml:space="preserve"> </w:t>
      </w:r>
      <w:r>
        <w:t>la</w:t>
      </w:r>
      <w:r>
        <w:rPr>
          <w:spacing w:val="39"/>
        </w:rPr>
        <w:t xml:space="preserve"> </w:t>
      </w:r>
      <w:r>
        <w:t>volontà</w:t>
      </w:r>
      <w:r>
        <w:rPr>
          <w:spacing w:val="39"/>
        </w:rPr>
        <w:t xml:space="preserve"> </w:t>
      </w:r>
      <w:r>
        <w:t>di</w:t>
      </w:r>
      <w:r>
        <w:rPr>
          <w:spacing w:val="39"/>
        </w:rPr>
        <w:t xml:space="preserve"> </w:t>
      </w:r>
      <w:r>
        <w:t>demolire</w:t>
      </w:r>
      <w:r>
        <w:rPr>
          <w:spacing w:val="36"/>
        </w:rPr>
        <w:t xml:space="preserve"> </w:t>
      </w:r>
      <w:r>
        <w:t>il</w:t>
      </w:r>
      <w:r>
        <w:rPr>
          <w:spacing w:val="39"/>
        </w:rPr>
        <w:t xml:space="preserve"> </w:t>
      </w:r>
      <w:r>
        <w:t>sopra</w:t>
      </w:r>
      <w:r>
        <w:rPr>
          <w:spacing w:val="39"/>
        </w:rPr>
        <w:t xml:space="preserve"> </w:t>
      </w:r>
      <w:r>
        <w:t>menzionato veicolo</w:t>
      </w:r>
      <w:r>
        <w:rPr>
          <w:spacing w:val="6"/>
        </w:rPr>
        <w:t xml:space="preserve"> </w:t>
      </w:r>
      <w:r>
        <w:t>con</w:t>
      </w:r>
      <w:r>
        <w:rPr>
          <w:spacing w:val="6"/>
        </w:rPr>
        <w:t xml:space="preserve"> </w:t>
      </w:r>
      <w:r>
        <w:t>conferimento</w:t>
      </w:r>
      <w:r>
        <w:rPr>
          <w:spacing w:val="6"/>
        </w:rPr>
        <w:t xml:space="preserve"> </w:t>
      </w:r>
      <w:r>
        <w:t>presso</w:t>
      </w:r>
      <w:r>
        <w:rPr>
          <w:spacing w:val="6"/>
        </w:rPr>
        <w:t xml:space="preserve"> </w:t>
      </w:r>
      <w:r>
        <w:t>il</w:t>
      </w:r>
      <w:r>
        <w:rPr>
          <w:spacing w:val="7"/>
        </w:rPr>
        <w:t xml:space="preserve"> </w:t>
      </w:r>
      <w:r>
        <w:t>centro</w:t>
      </w:r>
      <w:r>
        <w:rPr>
          <w:spacing w:val="6"/>
        </w:rPr>
        <w:t xml:space="preserve"> </w:t>
      </w:r>
      <w:r>
        <w:t>di</w:t>
      </w:r>
      <w:r>
        <w:rPr>
          <w:spacing w:val="6"/>
        </w:rPr>
        <w:t xml:space="preserve"> </w:t>
      </w:r>
      <w:r>
        <w:t>raccolta</w:t>
      </w:r>
      <w:r>
        <w:rPr>
          <w:spacing w:val="7"/>
        </w:rPr>
        <w:t xml:space="preserve"> </w:t>
      </w:r>
      <w:r>
        <w:rPr>
          <w:spacing w:val="-2"/>
        </w:rPr>
        <w:t>autorizzato</w:t>
      </w:r>
      <w:r>
        <w:tab/>
        <w:t>con</w:t>
      </w:r>
      <w:r>
        <w:rPr>
          <w:spacing w:val="7"/>
        </w:rPr>
        <w:t xml:space="preserve"> </w:t>
      </w:r>
      <w:r>
        <w:rPr>
          <w:spacing w:val="-4"/>
        </w:rPr>
        <w:t>sede</w:t>
      </w:r>
    </w:p>
    <w:p w14:paraId="2AA3730D" w14:textId="68453B9B" w:rsidR="00893864" w:rsidRDefault="00EC6271" w:rsidP="00DF16D3">
      <w:pPr>
        <w:pStyle w:val="Corpotesto"/>
        <w:spacing w:line="360" w:lineRule="auto"/>
        <w:ind w:left="141" w:right="1506"/>
        <w:jc w:val="both"/>
      </w:pPr>
      <w:r>
        <w:rPr>
          <w:noProof/>
        </w:rPr>
        <mc:AlternateContent>
          <mc:Choice Requires="wps">
            <w:drawing>
              <wp:anchor distT="0" distB="0" distL="0" distR="0" simplePos="0" relativeHeight="15730688" behindDoc="0" locked="0" layoutInCell="1" allowOverlap="1" wp14:anchorId="26BB2980" wp14:editId="3C2B6818">
                <wp:simplePos x="0" y="0"/>
                <wp:positionH relativeFrom="page">
                  <wp:posOffset>3415665</wp:posOffset>
                </wp:positionH>
                <wp:positionV relativeFrom="paragraph">
                  <wp:posOffset>382270</wp:posOffset>
                </wp:positionV>
                <wp:extent cx="728980" cy="166370"/>
                <wp:effectExtent l="0" t="0" r="0" b="5080"/>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980" cy="166370"/>
                        </a:xfrm>
                        <a:prstGeom prst="rect">
                          <a:avLst/>
                        </a:prstGeom>
                        <a:solidFill>
                          <a:srgbClr val="F1F1F1"/>
                        </a:solidFill>
                        <a:ln w="6096">
                          <a:solidFill>
                            <a:srgbClr val="000000"/>
                          </a:solidFill>
                          <a:prstDash val="solid"/>
                        </a:ln>
                      </wps:spPr>
                      <wps:txbx>
                        <w:txbxContent>
                          <w:p w14:paraId="3CD0C4DA" w14:textId="77777777" w:rsidR="00893864" w:rsidRDefault="00216A4F">
                            <w:pPr>
                              <w:spacing w:line="252" w:lineRule="exact"/>
                              <w:ind w:left="-1" w:right="-15"/>
                              <w:rPr>
                                <w:b/>
                                <w:color w:val="000000"/>
                              </w:rPr>
                            </w:pPr>
                            <w:r>
                              <w:rPr>
                                <w:b/>
                                <w:color w:val="000000"/>
                                <w:spacing w:val="-2"/>
                              </w:rPr>
                              <w:t>DICHIARA</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6BB2980" id="Casella di testo 5" o:spid="_x0000_s1028" type="#_x0000_t202" style="position:absolute;left:0;text-align:left;margin-left:268.95pt;margin-top:30.1pt;width:57.4pt;height:13.1pt;z-index:1573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R3g0gEAALgDAAAOAAAAZHJzL2Uyb0RvYy54bWysU9uO0zAQfUfiHyy/06RFynajpivYqghp&#10;BUgLH+A6dmPheIzHbdK/Z+ymLdcXRCI5Y8/4zJwzk9XD2Ft2VAENuIbPZyVnyklojds3/Mvn7asl&#10;ZxiFa4UFpxp+Usgf1i9frAZfqwV0YFsVGIE4rAff8C5GXxcFyk71AmfglSOnhtCLSNuwL9ogBkLv&#10;bbEoy6oYILQ+gFSIdLo5O/k642utZPyoNarIbMOptpjXkNddWov1StT7IHxn5FSG+IcqemEcJb1C&#10;bUQU7BDMb1C9kQEQdJxJ6AvQ2kiVORCbefkLm+dOeJW5kDjorzLh/4OVH47P/lNgcXwLIzUwk0D/&#10;BPIrkjbF4LGeYpKmWCNFJ6KjDn36EgVGF0nb01VPNUYm6fBusbxfkkeSa15Vr++y3sXtsg8Y3yno&#10;WTIaHqhduQBxfMKY0ov6EpJyIVjTbo21eRP2u0cb2FFQa7fz9KZu0pWfwqxjQ8Or8r46U/srRJmf&#10;P0GkEjYCu3OqjD6FWTdJdFYl6RPH3chM2/BFikknO2hPpPBAQ9Zw/HYQQXFm3zvqYprIixEuxu5i&#10;hGgfIc9t4uvgzSGCNlmXG+5UAI1H5j6Ncpq/H/c56vbDrb8DAAD//wMAUEsDBBQABgAIAAAAIQBW&#10;LiyT3wAAAAkBAAAPAAAAZHJzL2Rvd25yZXYueG1sTI9BT8JAEIXvJv6HzZh4MbKlQoHaKSEkcDQR&#10;DOdtd+xWurNNd4H6711Pepy8L+99U6xH24krDb51jDCdJCCIa6dbbhA+jrvnJQgfFGvVOSaEb/Kw&#10;Lu/vCpVrd+N3uh5CI2IJ+1whmBD6XEpfG7LKT1xPHLNPN1gV4jk0Ug/qFsttJ9MkyaRVLccFo3ra&#10;GqrPh4tF2Li36Ux3u/3WPVUsz+HrZPZHxMeHcfMKItAY/mD41Y/qUEanyl1Ye9EhzF8Wq4giZEkK&#10;IgLZPF2AqBCW2QxkWcj/H5Q/AAAA//8DAFBLAQItABQABgAIAAAAIQC2gziS/gAAAOEBAAATAAAA&#10;AAAAAAAAAAAAAAAAAABbQ29udGVudF9UeXBlc10ueG1sUEsBAi0AFAAGAAgAAAAhADj9If/WAAAA&#10;lAEAAAsAAAAAAAAAAAAAAAAALwEAAF9yZWxzLy5yZWxzUEsBAi0AFAAGAAgAAAAhAI7dHeDSAQAA&#10;uAMAAA4AAAAAAAAAAAAAAAAALgIAAGRycy9lMm9Eb2MueG1sUEsBAi0AFAAGAAgAAAAhAFYuLJPf&#10;AAAACQEAAA8AAAAAAAAAAAAAAAAALAQAAGRycy9kb3ducmV2LnhtbFBLBQYAAAAABAAEAPMAAAA4&#10;BQAAAAA=&#10;" fillcolor="#f1f1f1" strokeweight=".48pt">
                <v:path arrowok="t"/>
                <v:textbox inset="0,0,0,0">
                  <w:txbxContent>
                    <w:p w14:paraId="3CD0C4DA" w14:textId="77777777" w:rsidR="00893864" w:rsidRDefault="00216A4F">
                      <w:pPr>
                        <w:spacing w:line="252" w:lineRule="exact"/>
                        <w:ind w:left="-1" w:right="-15"/>
                        <w:rPr>
                          <w:b/>
                          <w:color w:val="000000"/>
                        </w:rPr>
                      </w:pPr>
                      <w:r>
                        <w:rPr>
                          <w:b/>
                          <w:color w:val="000000"/>
                          <w:spacing w:val="-2"/>
                        </w:rPr>
                        <w:t>DICHIARA</w:t>
                      </w:r>
                    </w:p>
                  </w:txbxContent>
                </v:textbox>
                <w10:wrap anchorx="page"/>
              </v:shape>
            </w:pict>
          </mc:Fallback>
        </mc:AlternateContent>
      </w:r>
      <w:r w:rsidR="00216A4F">
        <w:t>operativa</w:t>
      </w:r>
      <w:r w:rsidR="00216A4F">
        <w:rPr>
          <w:spacing w:val="-4"/>
        </w:rPr>
        <w:t xml:space="preserve"> </w:t>
      </w:r>
      <w:r w:rsidR="00216A4F">
        <w:t>nel</w:t>
      </w:r>
      <w:r w:rsidR="00216A4F">
        <w:rPr>
          <w:spacing w:val="-6"/>
        </w:rPr>
        <w:t xml:space="preserve"> </w:t>
      </w:r>
      <w:r w:rsidR="00216A4F">
        <w:t>territorio</w:t>
      </w:r>
      <w:r w:rsidR="00216A4F">
        <w:rPr>
          <w:spacing w:val="-7"/>
        </w:rPr>
        <w:t xml:space="preserve"> </w:t>
      </w:r>
      <w:r w:rsidR="00216A4F">
        <w:t>del</w:t>
      </w:r>
      <w:r w:rsidR="00216A4F">
        <w:rPr>
          <w:spacing w:val="-6"/>
        </w:rPr>
        <w:t xml:space="preserve"> </w:t>
      </w:r>
      <w:r w:rsidR="00216A4F">
        <w:t>comune</w:t>
      </w:r>
      <w:r w:rsidR="00216A4F">
        <w:rPr>
          <w:spacing w:val="-2"/>
        </w:rPr>
        <w:t xml:space="preserve"> </w:t>
      </w:r>
      <w:r w:rsidR="00216A4F">
        <w:t>di</w:t>
      </w:r>
      <w:r w:rsidR="00216A4F">
        <w:rPr>
          <w:spacing w:val="40"/>
        </w:rPr>
        <w:t xml:space="preserve"> </w:t>
      </w:r>
      <w:r w:rsidR="004B702B">
        <w:rPr>
          <w:spacing w:val="40"/>
        </w:rPr>
        <w:t>________________</w:t>
      </w:r>
      <w:r w:rsidR="00DF16D3">
        <w:t xml:space="preserve"> in via</w:t>
      </w:r>
      <w:r w:rsidR="00216A4F">
        <w:rPr>
          <w:spacing w:val="-4"/>
        </w:rPr>
        <w:t xml:space="preserve"> </w:t>
      </w:r>
      <w:r w:rsidR="004B702B">
        <w:rPr>
          <w:spacing w:val="-4"/>
        </w:rPr>
        <w:t>____________________</w:t>
      </w:r>
      <w:r w:rsidR="00216A4F">
        <w:t xml:space="preserve"> e</w:t>
      </w:r>
      <w:r w:rsidR="00DF16D3">
        <w:t xml:space="preserve"> </w:t>
      </w:r>
      <w:r w:rsidR="00216A4F">
        <w:t>conseguente radiazione presso gli uffici del P.R.A., a tal fine, sotto la propria personale responsabilità</w:t>
      </w:r>
    </w:p>
    <w:p w14:paraId="5B818433" w14:textId="77777777" w:rsidR="00893864" w:rsidRDefault="00216A4F">
      <w:pPr>
        <w:pStyle w:val="Paragrafoelenco"/>
        <w:numPr>
          <w:ilvl w:val="0"/>
          <w:numId w:val="1"/>
        </w:numPr>
        <w:tabs>
          <w:tab w:val="left" w:pos="568"/>
        </w:tabs>
        <w:spacing w:before="103" w:line="240" w:lineRule="auto"/>
        <w:ind w:hanging="427"/>
      </w:pPr>
      <w:r>
        <w:rPr>
          <w:b/>
        </w:rPr>
        <w:t>che</w:t>
      </w:r>
      <w:r>
        <w:rPr>
          <w:b/>
          <w:spacing w:val="-3"/>
        </w:rPr>
        <w:t xml:space="preserve"> </w:t>
      </w:r>
      <w:r>
        <w:rPr>
          <w:b/>
        </w:rPr>
        <w:t>il</w:t>
      </w:r>
      <w:r>
        <w:rPr>
          <w:b/>
          <w:spacing w:val="-2"/>
        </w:rPr>
        <w:t xml:space="preserve"> </w:t>
      </w:r>
      <w:r>
        <w:rPr>
          <w:b/>
        </w:rPr>
        <w:t>veicolo</w:t>
      </w:r>
      <w:r>
        <w:rPr>
          <w:b/>
          <w:spacing w:val="-3"/>
        </w:rPr>
        <w:t xml:space="preserve"> </w:t>
      </w:r>
      <w:r>
        <w:rPr>
          <w:b/>
        </w:rPr>
        <w:t>è</w:t>
      </w:r>
      <w:r>
        <w:rPr>
          <w:b/>
          <w:spacing w:val="-5"/>
        </w:rPr>
        <w:t xml:space="preserve"> </w:t>
      </w:r>
      <w:r>
        <w:rPr>
          <w:b/>
        </w:rPr>
        <w:t>completamente</w:t>
      </w:r>
      <w:r>
        <w:rPr>
          <w:b/>
          <w:spacing w:val="-3"/>
        </w:rPr>
        <w:t xml:space="preserve"> </w:t>
      </w:r>
      <w:r>
        <w:rPr>
          <w:b/>
        </w:rPr>
        <w:t>distrutto</w:t>
      </w:r>
      <w:r>
        <w:rPr>
          <w:b/>
          <w:spacing w:val="-3"/>
        </w:rPr>
        <w:t xml:space="preserve"> </w:t>
      </w:r>
      <w:r>
        <w:rPr>
          <w:b/>
        </w:rPr>
        <w:t>a</w:t>
      </w:r>
      <w:r>
        <w:rPr>
          <w:b/>
          <w:spacing w:val="-6"/>
        </w:rPr>
        <w:t xml:space="preserve"> </w:t>
      </w:r>
      <w:r>
        <w:rPr>
          <w:b/>
        </w:rPr>
        <w:t>causa</w:t>
      </w:r>
      <w:r>
        <w:rPr>
          <w:b/>
          <w:spacing w:val="-2"/>
        </w:rPr>
        <w:t xml:space="preserve"> </w:t>
      </w:r>
      <w:r>
        <w:rPr>
          <w:b/>
          <w:spacing w:val="-5"/>
        </w:rPr>
        <w:t>di</w:t>
      </w:r>
      <w:r>
        <w:rPr>
          <w:spacing w:val="-5"/>
        </w:rPr>
        <w:t>:</w:t>
      </w:r>
    </w:p>
    <w:p w14:paraId="12B98780" w14:textId="77777777" w:rsidR="00893864" w:rsidRDefault="00216A4F">
      <w:pPr>
        <w:pStyle w:val="Paragrafoelenco"/>
        <w:numPr>
          <w:ilvl w:val="1"/>
          <w:numId w:val="1"/>
        </w:numPr>
        <w:tabs>
          <w:tab w:val="left" w:pos="992"/>
        </w:tabs>
        <w:spacing w:before="1" w:line="344" w:lineRule="exact"/>
        <w:ind w:left="992" w:hanging="424"/>
      </w:pPr>
      <w:r>
        <w:rPr>
          <w:spacing w:val="-2"/>
        </w:rPr>
        <w:t>incendio</w:t>
      </w:r>
    </w:p>
    <w:p w14:paraId="728FED59" w14:textId="77777777" w:rsidR="00893864" w:rsidRDefault="00216A4F">
      <w:pPr>
        <w:pStyle w:val="Paragrafoelenco"/>
        <w:numPr>
          <w:ilvl w:val="1"/>
          <w:numId w:val="1"/>
        </w:numPr>
        <w:tabs>
          <w:tab w:val="left" w:pos="992"/>
        </w:tabs>
        <w:ind w:left="992" w:hanging="424"/>
      </w:pPr>
      <w:r>
        <w:t>incidente</w:t>
      </w:r>
      <w:r>
        <w:rPr>
          <w:spacing w:val="-4"/>
        </w:rPr>
        <w:t xml:space="preserve"> </w:t>
      </w:r>
      <w:r>
        <w:rPr>
          <w:spacing w:val="-2"/>
        </w:rPr>
        <w:t>stradale</w:t>
      </w:r>
    </w:p>
    <w:p w14:paraId="169163D9" w14:textId="77777777" w:rsidR="00893864" w:rsidRDefault="00216A4F">
      <w:pPr>
        <w:pStyle w:val="Paragrafoelenco"/>
        <w:numPr>
          <w:ilvl w:val="1"/>
          <w:numId w:val="1"/>
        </w:numPr>
        <w:tabs>
          <w:tab w:val="left" w:pos="992"/>
        </w:tabs>
        <w:spacing w:line="336" w:lineRule="exact"/>
        <w:ind w:left="992" w:hanging="424"/>
      </w:pPr>
      <w:r>
        <w:t>evento</w:t>
      </w:r>
      <w:r>
        <w:rPr>
          <w:spacing w:val="-5"/>
        </w:rPr>
        <w:t xml:space="preserve"> </w:t>
      </w:r>
      <w:r>
        <w:t>sismico</w:t>
      </w:r>
      <w:r>
        <w:rPr>
          <w:spacing w:val="-4"/>
        </w:rPr>
        <w:t xml:space="preserve"> </w:t>
      </w:r>
      <w:r>
        <w:t>o</w:t>
      </w:r>
      <w:r>
        <w:rPr>
          <w:spacing w:val="-5"/>
        </w:rPr>
        <w:t xml:space="preserve"> </w:t>
      </w:r>
      <w:r>
        <w:t>altra</w:t>
      </w:r>
      <w:r>
        <w:rPr>
          <w:spacing w:val="-4"/>
        </w:rPr>
        <w:t xml:space="preserve"> </w:t>
      </w:r>
      <w:r>
        <w:t>calamità</w:t>
      </w:r>
      <w:r>
        <w:rPr>
          <w:spacing w:val="-4"/>
        </w:rPr>
        <w:t xml:space="preserve"> </w:t>
      </w:r>
      <w:r>
        <w:rPr>
          <w:spacing w:val="-2"/>
        </w:rPr>
        <w:t>naturale</w:t>
      </w:r>
    </w:p>
    <w:p w14:paraId="62B040B0" w14:textId="77777777" w:rsidR="00893864" w:rsidRDefault="00216A4F">
      <w:pPr>
        <w:pStyle w:val="Paragrafoelenco"/>
        <w:numPr>
          <w:ilvl w:val="1"/>
          <w:numId w:val="1"/>
        </w:numPr>
        <w:tabs>
          <w:tab w:val="left" w:pos="992"/>
        </w:tabs>
        <w:ind w:left="992" w:hanging="424"/>
      </w:pPr>
      <w:bookmarkStart w:id="1" w:name="_che_il_veicolo:"/>
      <w:bookmarkEnd w:id="1"/>
      <w:r>
        <w:t>evento</w:t>
      </w:r>
      <w:r>
        <w:rPr>
          <w:spacing w:val="-1"/>
        </w:rPr>
        <w:t xml:space="preserve"> </w:t>
      </w:r>
      <w:r>
        <w:rPr>
          <w:spacing w:val="-2"/>
        </w:rPr>
        <w:t>socio/politico</w:t>
      </w:r>
    </w:p>
    <w:p w14:paraId="1EAE9D5F" w14:textId="77777777" w:rsidR="00893864" w:rsidRDefault="00216A4F">
      <w:pPr>
        <w:pStyle w:val="Paragrafoelenco"/>
        <w:numPr>
          <w:ilvl w:val="0"/>
          <w:numId w:val="1"/>
        </w:numPr>
        <w:tabs>
          <w:tab w:val="left" w:pos="568"/>
        </w:tabs>
        <w:spacing w:line="243" w:lineRule="exact"/>
        <w:ind w:hanging="427"/>
      </w:pPr>
      <w:r>
        <w:t>che</w:t>
      </w:r>
      <w:r>
        <w:rPr>
          <w:spacing w:val="-1"/>
        </w:rPr>
        <w:t xml:space="preserve"> </w:t>
      </w:r>
      <w:r>
        <w:t xml:space="preserve">il </w:t>
      </w:r>
      <w:r>
        <w:rPr>
          <w:spacing w:val="-2"/>
        </w:rPr>
        <w:t>veicolo:</w:t>
      </w:r>
    </w:p>
    <w:p w14:paraId="2BD7FB89" w14:textId="77777777" w:rsidR="00893864" w:rsidRDefault="00216A4F">
      <w:pPr>
        <w:pStyle w:val="Paragrafoelenco"/>
        <w:numPr>
          <w:ilvl w:val="1"/>
          <w:numId w:val="1"/>
        </w:numPr>
        <w:tabs>
          <w:tab w:val="left" w:pos="991"/>
          <w:tab w:val="left" w:pos="993"/>
        </w:tabs>
        <w:spacing w:before="15" w:line="228" w:lineRule="auto"/>
        <w:ind w:right="137"/>
        <w:rPr>
          <w:b/>
        </w:rPr>
      </w:pPr>
      <w:r>
        <w:t>è</w:t>
      </w:r>
      <w:r>
        <w:rPr>
          <w:spacing w:val="-2"/>
        </w:rPr>
        <w:t xml:space="preserve"> </w:t>
      </w:r>
      <w:r>
        <w:t>in</w:t>
      </w:r>
      <w:r>
        <w:rPr>
          <w:spacing w:val="-2"/>
        </w:rPr>
        <w:t xml:space="preserve"> </w:t>
      </w:r>
      <w:r>
        <w:t>pessimo</w:t>
      </w:r>
      <w:r>
        <w:rPr>
          <w:spacing w:val="-2"/>
        </w:rPr>
        <w:t xml:space="preserve"> </w:t>
      </w:r>
      <w:r>
        <w:t>stato</w:t>
      </w:r>
      <w:r>
        <w:rPr>
          <w:spacing w:val="-2"/>
        </w:rPr>
        <w:t xml:space="preserve"> </w:t>
      </w:r>
      <w:r>
        <w:t>d’uso</w:t>
      </w:r>
      <w:r>
        <w:rPr>
          <w:spacing w:val="-2"/>
        </w:rPr>
        <w:t xml:space="preserve"> </w:t>
      </w:r>
      <w:r>
        <w:t>con</w:t>
      </w:r>
      <w:r>
        <w:rPr>
          <w:spacing w:val="-2"/>
        </w:rPr>
        <w:t xml:space="preserve"> </w:t>
      </w:r>
      <w:r>
        <w:t>esiguo</w:t>
      </w:r>
      <w:r>
        <w:rPr>
          <w:spacing w:val="-2"/>
        </w:rPr>
        <w:t xml:space="preserve"> </w:t>
      </w:r>
      <w:r>
        <w:t>valore</w:t>
      </w:r>
      <w:r>
        <w:rPr>
          <w:spacing w:val="-2"/>
        </w:rPr>
        <w:t xml:space="preserve"> </w:t>
      </w:r>
      <w:r>
        <w:t>economico</w:t>
      </w:r>
      <w:r>
        <w:rPr>
          <w:spacing w:val="-4"/>
        </w:rPr>
        <w:t xml:space="preserve"> </w:t>
      </w:r>
      <w:r>
        <w:t>tale</w:t>
      </w:r>
      <w:r>
        <w:rPr>
          <w:spacing w:val="-2"/>
        </w:rPr>
        <w:t xml:space="preserve"> </w:t>
      </w:r>
      <w:r>
        <w:t>da</w:t>
      </w:r>
      <w:r>
        <w:rPr>
          <w:spacing w:val="-2"/>
        </w:rPr>
        <w:t xml:space="preserve"> </w:t>
      </w:r>
      <w:r>
        <w:t>limitarne</w:t>
      </w:r>
      <w:r>
        <w:rPr>
          <w:spacing w:val="-2"/>
        </w:rPr>
        <w:t xml:space="preserve"> </w:t>
      </w:r>
      <w:r>
        <w:t>la</w:t>
      </w:r>
      <w:r>
        <w:rPr>
          <w:spacing w:val="-4"/>
        </w:rPr>
        <w:t xml:space="preserve"> </w:t>
      </w:r>
      <w:r>
        <w:t>commerciabilità</w:t>
      </w:r>
      <w:r>
        <w:rPr>
          <w:spacing w:val="-2"/>
        </w:rPr>
        <w:t xml:space="preserve"> </w:t>
      </w:r>
      <w:r>
        <w:t xml:space="preserve">e </w:t>
      </w:r>
      <w:r>
        <w:rPr>
          <w:b/>
        </w:rPr>
        <w:t>a</w:t>
      </w:r>
      <w:r>
        <w:rPr>
          <w:b/>
          <w:spacing w:val="-2"/>
        </w:rPr>
        <w:t xml:space="preserve"> </w:t>
      </w:r>
      <w:r>
        <w:rPr>
          <w:b/>
        </w:rPr>
        <w:t>carico</w:t>
      </w:r>
      <w:r>
        <w:rPr>
          <w:b/>
          <w:spacing w:val="-2"/>
        </w:rPr>
        <w:t xml:space="preserve"> </w:t>
      </w:r>
      <w:r>
        <w:rPr>
          <w:b/>
        </w:rPr>
        <w:t>del</w:t>
      </w:r>
      <w:r>
        <w:rPr>
          <w:b/>
          <w:spacing w:val="-1"/>
        </w:rPr>
        <w:t xml:space="preserve"> </w:t>
      </w:r>
      <w:r>
        <w:rPr>
          <w:b/>
        </w:rPr>
        <w:t xml:space="preserve">veicolo sono stati trascritti fermi fiscali esclusivamente da parte della società di riscossione </w:t>
      </w:r>
      <w:r w:rsidR="00DF16D3">
        <w:rPr>
          <w:b/>
        </w:rPr>
        <w:t>___________________</w:t>
      </w:r>
    </w:p>
    <w:p w14:paraId="17D98F30" w14:textId="77777777" w:rsidR="00DF16D3" w:rsidRDefault="00DF16D3" w:rsidP="00DF16D3">
      <w:pPr>
        <w:pStyle w:val="Paragrafoelenco"/>
        <w:tabs>
          <w:tab w:val="left" w:pos="991"/>
          <w:tab w:val="left" w:pos="993"/>
        </w:tabs>
        <w:spacing w:before="15" w:line="228" w:lineRule="auto"/>
        <w:ind w:left="993" w:right="137" w:firstLine="0"/>
        <w:rPr>
          <w:b/>
        </w:rPr>
      </w:pPr>
      <w:r>
        <w:rPr>
          <w:b/>
        </w:rPr>
        <w:t xml:space="preserve">con il provvedimento n. _____________ del giorno </w:t>
      </w:r>
      <w:r w:rsidR="004B702B">
        <w:rPr>
          <w:b/>
        </w:rPr>
        <w:t>____________________</w:t>
      </w:r>
    </w:p>
    <w:p w14:paraId="1056E4CE" w14:textId="77777777" w:rsidR="00893864" w:rsidRDefault="00216A4F">
      <w:pPr>
        <w:pStyle w:val="Paragrafoelenco"/>
        <w:numPr>
          <w:ilvl w:val="1"/>
          <w:numId w:val="1"/>
        </w:numPr>
        <w:tabs>
          <w:tab w:val="left" w:pos="992"/>
          <w:tab w:val="left" w:leader="dot" w:pos="10041"/>
        </w:tabs>
        <w:spacing w:line="341" w:lineRule="exact"/>
        <w:ind w:left="992" w:hanging="424"/>
      </w:pPr>
      <w:r>
        <w:t>è</w:t>
      </w:r>
      <w:r>
        <w:rPr>
          <w:spacing w:val="-3"/>
        </w:rPr>
        <w:t xml:space="preserve"> </w:t>
      </w:r>
      <w:r>
        <w:t>parcheggiato</w:t>
      </w:r>
      <w:r>
        <w:rPr>
          <w:spacing w:val="-6"/>
        </w:rPr>
        <w:t xml:space="preserve"> </w:t>
      </w:r>
      <w:r>
        <w:t>in</w:t>
      </w:r>
      <w:r>
        <w:rPr>
          <w:spacing w:val="-3"/>
        </w:rPr>
        <w:t xml:space="preserve"> </w:t>
      </w:r>
      <w:r>
        <w:t>area</w:t>
      </w:r>
      <w:r>
        <w:rPr>
          <w:spacing w:val="-3"/>
        </w:rPr>
        <w:t xml:space="preserve"> </w:t>
      </w:r>
      <w:r>
        <w:t>di</w:t>
      </w:r>
      <w:r>
        <w:rPr>
          <w:spacing w:val="-2"/>
        </w:rPr>
        <w:t xml:space="preserve"> </w:t>
      </w:r>
      <w:r>
        <w:t>proprietà</w:t>
      </w:r>
      <w:r>
        <w:rPr>
          <w:spacing w:val="-5"/>
        </w:rPr>
        <w:t xml:space="preserve"> </w:t>
      </w:r>
      <w:r>
        <w:t>privata,</w:t>
      </w:r>
      <w:r>
        <w:rPr>
          <w:spacing w:val="-5"/>
        </w:rPr>
        <w:t xml:space="preserve"> </w:t>
      </w:r>
      <w:r>
        <w:t>sita</w:t>
      </w:r>
      <w:r>
        <w:rPr>
          <w:spacing w:val="-4"/>
        </w:rPr>
        <w:t xml:space="preserve"> </w:t>
      </w:r>
      <w:r>
        <w:rPr>
          <w:spacing w:val="-5"/>
        </w:rPr>
        <w:t>in</w:t>
      </w:r>
      <w:r>
        <w:tab/>
      </w:r>
      <w:r>
        <w:rPr>
          <w:spacing w:val="-10"/>
        </w:rPr>
        <w:t>;</w:t>
      </w:r>
    </w:p>
    <w:p w14:paraId="7094676F" w14:textId="77777777" w:rsidR="00893864" w:rsidRDefault="00216A4F">
      <w:pPr>
        <w:pStyle w:val="Paragrafoelenco"/>
        <w:numPr>
          <w:ilvl w:val="1"/>
          <w:numId w:val="1"/>
        </w:numPr>
        <w:tabs>
          <w:tab w:val="left" w:pos="992"/>
        </w:tabs>
        <w:ind w:left="992" w:hanging="424"/>
      </w:pPr>
      <w:r>
        <w:t>NON</w:t>
      </w:r>
      <w:r>
        <w:rPr>
          <w:spacing w:val="-10"/>
        </w:rPr>
        <w:t xml:space="preserve"> </w:t>
      </w:r>
      <w:r>
        <w:t>è</w:t>
      </w:r>
      <w:r>
        <w:rPr>
          <w:spacing w:val="-7"/>
        </w:rPr>
        <w:t xml:space="preserve"> </w:t>
      </w:r>
      <w:r>
        <w:t>gravato</w:t>
      </w:r>
      <w:r>
        <w:rPr>
          <w:spacing w:val="-6"/>
        </w:rPr>
        <w:t xml:space="preserve"> </w:t>
      </w:r>
      <w:r>
        <w:t>da</w:t>
      </w:r>
      <w:r>
        <w:rPr>
          <w:spacing w:val="-7"/>
        </w:rPr>
        <w:t xml:space="preserve"> </w:t>
      </w:r>
      <w:r>
        <w:t>provvedimenti</w:t>
      </w:r>
      <w:r>
        <w:rPr>
          <w:spacing w:val="-6"/>
        </w:rPr>
        <w:t xml:space="preserve"> </w:t>
      </w:r>
      <w:r>
        <w:t>di</w:t>
      </w:r>
      <w:r>
        <w:rPr>
          <w:spacing w:val="-6"/>
        </w:rPr>
        <w:t xml:space="preserve"> </w:t>
      </w:r>
      <w:r>
        <w:t>natura</w:t>
      </w:r>
      <w:r>
        <w:rPr>
          <w:spacing w:val="-7"/>
        </w:rPr>
        <w:t xml:space="preserve"> </w:t>
      </w:r>
      <w:r>
        <w:t>giudiziaria/amministrativa</w:t>
      </w:r>
      <w:r>
        <w:rPr>
          <w:spacing w:val="-3"/>
        </w:rPr>
        <w:t xml:space="preserve"> </w:t>
      </w:r>
      <w:r>
        <w:rPr>
          <w:i/>
        </w:rPr>
        <w:t>(fermo/sequestro,</w:t>
      </w:r>
      <w:r>
        <w:rPr>
          <w:i/>
          <w:spacing w:val="-6"/>
        </w:rPr>
        <w:t xml:space="preserve"> </w:t>
      </w:r>
      <w:r>
        <w:rPr>
          <w:i/>
          <w:spacing w:val="-2"/>
        </w:rPr>
        <w:t>ecc.)</w:t>
      </w:r>
      <w:r>
        <w:rPr>
          <w:spacing w:val="-2"/>
        </w:rPr>
        <w:t>;</w:t>
      </w:r>
    </w:p>
    <w:p w14:paraId="0850FACC" w14:textId="77777777" w:rsidR="00893864" w:rsidRDefault="00216A4F">
      <w:pPr>
        <w:pStyle w:val="Paragrafoelenco"/>
        <w:numPr>
          <w:ilvl w:val="1"/>
          <w:numId w:val="1"/>
        </w:numPr>
        <w:tabs>
          <w:tab w:val="left" w:pos="992"/>
        </w:tabs>
        <w:ind w:left="992" w:hanging="424"/>
      </w:pPr>
      <w:r>
        <w:t>NON</w:t>
      </w:r>
      <w:r>
        <w:rPr>
          <w:spacing w:val="-7"/>
        </w:rPr>
        <w:t xml:space="preserve"> </w:t>
      </w:r>
      <w:r>
        <w:t>è</w:t>
      </w:r>
      <w:r>
        <w:rPr>
          <w:spacing w:val="-3"/>
        </w:rPr>
        <w:t xml:space="preserve"> </w:t>
      </w:r>
      <w:r>
        <w:t>in</w:t>
      </w:r>
      <w:r>
        <w:rPr>
          <w:spacing w:val="-3"/>
        </w:rPr>
        <w:t xml:space="preserve"> </w:t>
      </w:r>
      <w:r>
        <w:t>atto</w:t>
      </w:r>
      <w:r>
        <w:rPr>
          <w:spacing w:val="-3"/>
        </w:rPr>
        <w:t xml:space="preserve"> </w:t>
      </w:r>
      <w:r>
        <w:t>una</w:t>
      </w:r>
      <w:r>
        <w:rPr>
          <w:spacing w:val="-4"/>
        </w:rPr>
        <w:t xml:space="preserve"> </w:t>
      </w:r>
      <w:r>
        <w:t>procedura</w:t>
      </w:r>
      <w:r>
        <w:rPr>
          <w:spacing w:val="-3"/>
        </w:rPr>
        <w:t xml:space="preserve"> </w:t>
      </w:r>
      <w:r>
        <w:t>di</w:t>
      </w:r>
      <w:r>
        <w:rPr>
          <w:spacing w:val="-5"/>
        </w:rPr>
        <w:t xml:space="preserve"> </w:t>
      </w:r>
      <w:r>
        <w:t>rateizzazione</w:t>
      </w:r>
      <w:r>
        <w:rPr>
          <w:spacing w:val="-3"/>
        </w:rPr>
        <w:t xml:space="preserve"> </w:t>
      </w:r>
      <w:r>
        <w:t>del</w:t>
      </w:r>
      <w:r>
        <w:rPr>
          <w:spacing w:val="-3"/>
        </w:rPr>
        <w:t xml:space="preserve"> </w:t>
      </w:r>
      <w:r>
        <w:t>debito</w:t>
      </w:r>
      <w:r>
        <w:rPr>
          <w:spacing w:val="-3"/>
        </w:rPr>
        <w:t xml:space="preserve"> </w:t>
      </w:r>
      <w:r>
        <w:t>iscritto al</w:t>
      </w:r>
      <w:r>
        <w:rPr>
          <w:spacing w:val="-3"/>
        </w:rPr>
        <w:t xml:space="preserve"> </w:t>
      </w:r>
      <w:r>
        <w:t>PRA</w:t>
      </w:r>
      <w:r>
        <w:rPr>
          <w:spacing w:val="-4"/>
        </w:rPr>
        <w:t xml:space="preserve"> </w:t>
      </w:r>
      <w:r>
        <w:t>(provvedimento</w:t>
      </w:r>
      <w:r>
        <w:rPr>
          <w:spacing w:val="-3"/>
        </w:rPr>
        <w:t xml:space="preserve"> </w:t>
      </w:r>
      <w:r>
        <w:t>di</w:t>
      </w:r>
      <w:r>
        <w:rPr>
          <w:spacing w:val="-2"/>
        </w:rPr>
        <w:t xml:space="preserve"> sospensione).</w:t>
      </w:r>
    </w:p>
    <w:p w14:paraId="25B22620" w14:textId="77777777" w:rsidR="00893864" w:rsidRDefault="00216A4F">
      <w:pPr>
        <w:pStyle w:val="Paragrafoelenco"/>
        <w:numPr>
          <w:ilvl w:val="0"/>
          <w:numId w:val="1"/>
        </w:numPr>
        <w:tabs>
          <w:tab w:val="left" w:pos="568"/>
        </w:tabs>
        <w:spacing w:line="243" w:lineRule="exact"/>
        <w:ind w:hanging="427"/>
      </w:pPr>
      <w:r>
        <w:t>dichiara</w:t>
      </w:r>
      <w:r>
        <w:rPr>
          <w:spacing w:val="-4"/>
        </w:rPr>
        <w:t xml:space="preserve"> </w:t>
      </w:r>
      <w:r>
        <w:rPr>
          <w:spacing w:val="-2"/>
        </w:rPr>
        <w:t>inoltre:</w:t>
      </w:r>
    </w:p>
    <w:p w14:paraId="3E6D4E13" w14:textId="77777777" w:rsidR="00893864" w:rsidRDefault="00216A4F">
      <w:pPr>
        <w:pStyle w:val="Paragrafoelenco"/>
        <w:numPr>
          <w:ilvl w:val="1"/>
          <w:numId w:val="1"/>
        </w:numPr>
        <w:tabs>
          <w:tab w:val="left" w:pos="992"/>
        </w:tabs>
        <w:spacing w:line="345" w:lineRule="exact"/>
        <w:ind w:left="992" w:hanging="424"/>
      </w:pPr>
      <w:r>
        <w:t>di</w:t>
      </w:r>
      <w:r>
        <w:rPr>
          <w:spacing w:val="-5"/>
        </w:rPr>
        <w:t xml:space="preserve"> </w:t>
      </w:r>
      <w:r>
        <w:t>essere</w:t>
      </w:r>
      <w:r>
        <w:rPr>
          <w:spacing w:val="-3"/>
        </w:rPr>
        <w:t xml:space="preserve"> </w:t>
      </w:r>
      <w:r>
        <w:t>disponibile</w:t>
      </w:r>
      <w:r>
        <w:rPr>
          <w:spacing w:val="-6"/>
        </w:rPr>
        <w:t xml:space="preserve"> </w:t>
      </w:r>
      <w:r>
        <w:t>al</w:t>
      </w:r>
      <w:r>
        <w:rPr>
          <w:spacing w:val="-5"/>
        </w:rPr>
        <w:t xml:space="preserve"> </w:t>
      </w:r>
      <w:r>
        <w:t>sopralluogo</w:t>
      </w:r>
      <w:r>
        <w:rPr>
          <w:spacing w:val="-4"/>
        </w:rPr>
        <w:t xml:space="preserve"> </w:t>
      </w:r>
      <w:r>
        <w:t>da</w:t>
      </w:r>
      <w:r>
        <w:rPr>
          <w:spacing w:val="-3"/>
        </w:rPr>
        <w:t xml:space="preserve"> </w:t>
      </w:r>
      <w:r>
        <w:t>parte</w:t>
      </w:r>
      <w:r>
        <w:rPr>
          <w:spacing w:val="-5"/>
        </w:rPr>
        <w:t xml:space="preserve"> </w:t>
      </w:r>
      <w:r>
        <w:t>del</w:t>
      </w:r>
      <w:r>
        <w:rPr>
          <w:spacing w:val="-3"/>
        </w:rPr>
        <w:t xml:space="preserve"> </w:t>
      </w:r>
      <w:r>
        <w:t>personale</w:t>
      </w:r>
      <w:r>
        <w:rPr>
          <w:spacing w:val="-3"/>
        </w:rPr>
        <w:t xml:space="preserve"> </w:t>
      </w:r>
      <w:r>
        <w:t>della</w:t>
      </w:r>
      <w:r>
        <w:rPr>
          <w:spacing w:val="-4"/>
        </w:rPr>
        <w:t xml:space="preserve"> </w:t>
      </w:r>
      <w:r>
        <w:t>Polizia</w:t>
      </w:r>
      <w:r>
        <w:rPr>
          <w:spacing w:val="1"/>
        </w:rPr>
        <w:t xml:space="preserve"> </w:t>
      </w:r>
      <w:r>
        <w:rPr>
          <w:spacing w:val="-2"/>
        </w:rPr>
        <w:t>Locale;</w:t>
      </w:r>
    </w:p>
    <w:p w14:paraId="02590E71" w14:textId="77777777" w:rsidR="00893864" w:rsidRDefault="00216A4F">
      <w:pPr>
        <w:pStyle w:val="Paragrafoelenco"/>
        <w:numPr>
          <w:ilvl w:val="1"/>
          <w:numId w:val="1"/>
        </w:numPr>
        <w:tabs>
          <w:tab w:val="left" w:pos="991"/>
          <w:tab w:val="left" w:pos="993"/>
        </w:tabs>
        <w:spacing w:before="2" w:line="230" w:lineRule="auto"/>
        <w:ind w:right="139"/>
        <w:jc w:val="both"/>
      </w:pPr>
      <w:r>
        <w:t xml:space="preserve">di essere disponibile a sostenere le eventuali spese che si renderanno necessarie e di provvedere al pagamento degli oneri di pratica previsti dalla Delibera della Giunta Comunale in vigore </w:t>
      </w:r>
      <w:r>
        <w:rPr>
          <w:b/>
        </w:rPr>
        <w:t xml:space="preserve">indipendentemente dall’esito </w:t>
      </w:r>
      <w:r>
        <w:rPr>
          <w:b/>
          <w:spacing w:val="-2"/>
        </w:rPr>
        <w:t>dell’istanza</w:t>
      </w:r>
      <w:r>
        <w:rPr>
          <w:spacing w:val="-2"/>
        </w:rPr>
        <w:t>.</w:t>
      </w:r>
    </w:p>
    <w:p w14:paraId="2D8BA8DE" w14:textId="77777777" w:rsidR="00893864" w:rsidRDefault="00216A4F">
      <w:pPr>
        <w:pStyle w:val="Corpotesto"/>
        <w:spacing w:before="5"/>
        <w:ind w:left="141" w:right="147"/>
        <w:jc w:val="both"/>
      </w:pPr>
      <w:r>
        <w:t xml:space="preserve">La dichiarazione di non utilizzabilità del veicolo con contestuale autorizzazione alla demolizione ha una validità di dieci giorni dalla data del rilascio, pertanto nei cinque giorni successivi al conferimento del veicolo presso il centro di raccolta, l’interessato dovrà presentare al </w:t>
      </w:r>
      <w:r w:rsidR="004B702B">
        <w:t>Comando di Polizia Locale</w:t>
      </w:r>
      <w:r>
        <w:t xml:space="preserve"> la copia della relativa documentazione.</w:t>
      </w:r>
    </w:p>
    <w:p w14:paraId="61DA1FBF" w14:textId="3B818077" w:rsidR="00893864" w:rsidRDefault="00EC6271">
      <w:pPr>
        <w:pStyle w:val="Corpotesto"/>
        <w:spacing w:before="4"/>
        <w:ind w:left="0"/>
        <w:rPr>
          <w:sz w:val="6"/>
        </w:rPr>
      </w:pPr>
      <w:r>
        <w:rPr>
          <w:noProof/>
          <w:sz w:val="6"/>
        </w:rPr>
        <mc:AlternateContent>
          <mc:Choice Requires="wps">
            <w:drawing>
              <wp:anchor distT="0" distB="0" distL="0" distR="0" simplePos="0" relativeHeight="487588352" behindDoc="1" locked="0" layoutInCell="1" allowOverlap="1" wp14:anchorId="7533E804" wp14:editId="2B2B69AB">
                <wp:simplePos x="0" y="0"/>
                <wp:positionH relativeFrom="page">
                  <wp:posOffset>307975</wp:posOffset>
                </wp:positionH>
                <wp:positionV relativeFrom="paragraph">
                  <wp:posOffset>71120</wp:posOffset>
                </wp:positionV>
                <wp:extent cx="6932930" cy="307975"/>
                <wp:effectExtent l="0" t="0" r="1270" b="0"/>
                <wp:wrapTopAndBottom/>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2930" cy="307975"/>
                        </a:xfrm>
                        <a:prstGeom prst="rect">
                          <a:avLst/>
                        </a:prstGeom>
                        <a:ln w="18288" cmpd="dbl">
                          <a:solidFill>
                            <a:srgbClr val="000000"/>
                          </a:solidFill>
                          <a:prstDash val="solid"/>
                        </a:ln>
                      </wps:spPr>
                      <wps:txbx>
                        <w:txbxContent>
                          <w:p w14:paraId="576C7187" w14:textId="77777777" w:rsidR="00893864" w:rsidRDefault="00216A4F">
                            <w:pPr>
                              <w:spacing w:before="21"/>
                              <w:ind w:left="67" w:right="54"/>
                              <w:rPr>
                                <w:b/>
                                <w:sz w:val="18"/>
                              </w:rPr>
                            </w:pPr>
                            <w:r>
                              <w:rPr>
                                <w:b/>
                                <w:sz w:val="18"/>
                              </w:rPr>
                              <w:t>Sono</w:t>
                            </w:r>
                            <w:r>
                              <w:rPr>
                                <w:b/>
                                <w:spacing w:val="40"/>
                                <w:sz w:val="18"/>
                              </w:rPr>
                              <w:t xml:space="preserve"> </w:t>
                            </w:r>
                            <w:r>
                              <w:rPr>
                                <w:b/>
                                <w:sz w:val="18"/>
                              </w:rPr>
                              <w:t>consapevole</w:t>
                            </w:r>
                            <w:r>
                              <w:rPr>
                                <w:b/>
                                <w:spacing w:val="39"/>
                                <w:sz w:val="18"/>
                              </w:rPr>
                              <w:t xml:space="preserve"> </w:t>
                            </w:r>
                            <w:r>
                              <w:rPr>
                                <w:b/>
                                <w:sz w:val="18"/>
                              </w:rPr>
                              <w:t>che,</w:t>
                            </w:r>
                            <w:r>
                              <w:rPr>
                                <w:b/>
                                <w:spacing w:val="40"/>
                                <w:sz w:val="18"/>
                              </w:rPr>
                              <w:t xml:space="preserve"> </w:t>
                            </w:r>
                            <w:r>
                              <w:rPr>
                                <w:b/>
                                <w:sz w:val="18"/>
                              </w:rPr>
                              <w:t>ai</w:t>
                            </w:r>
                            <w:r>
                              <w:rPr>
                                <w:b/>
                                <w:spacing w:val="40"/>
                                <w:sz w:val="18"/>
                              </w:rPr>
                              <w:t xml:space="preserve"> </w:t>
                            </w:r>
                            <w:r>
                              <w:rPr>
                                <w:b/>
                                <w:sz w:val="18"/>
                              </w:rPr>
                              <w:t>sensi</w:t>
                            </w:r>
                            <w:r>
                              <w:rPr>
                                <w:b/>
                                <w:spacing w:val="40"/>
                                <w:sz w:val="18"/>
                              </w:rPr>
                              <w:t xml:space="preserve"> </w:t>
                            </w:r>
                            <w:r>
                              <w:rPr>
                                <w:b/>
                                <w:sz w:val="18"/>
                              </w:rPr>
                              <w:t>degli</w:t>
                            </w:r>
                            <w:r>
                              <w:rPr>
                                <w:b/>
                                <w:spacing w:val="40"/>
                                <w:sz w:val="18"/>
                              </w:rPr>
                              <w:t xml:space="preserve"> </w:t>
                            </w:r>
                            <w:r>
                              <w:rPr>
                                <w:b/>
                                <w:sz w:val="18"/>
                              </w:rPr>
                              <w:t>artt.</w:t>
                            </w:r>
                            <w:r>
                              <w:rPr>
                                <w:b/>
                                <w:spacing w:val="40"/>
                                <w:sz w:val="18"/>
                              </w:rPr>
                              <w:t xml:space="preserve"> </w:t>
                            </w:r>
                            <w:r>
                              <w:rPr>
                                <w:b/>
                                <w:sz w:val="18"/>
                              </w:rPr>
                              <w:t>75</w:t>
                            </w:r>
                            <w:r>
                              <w:rPr>
                                <w:b/>
                                <w:spacing w:val="40"/>
                                <w:sz w:val="18"/>
                              </w:rPr>
                              <w:t xml:space="preserve"> </w:t>
                            </w:r>
                            <w:r>
                              <w:rPr>
                                <w:b/>
                                <w:sz w:val="18"/>
                              </w:rPr>
                              <w:t>e</w:t>
                            </w:r>
                            <w:r>
                              <w:rPr>
                                <w:b/>
                                <w:spacing w:val="37"/>
                                <w:sz w:val="18"/>
                              </w:rPr>
                              <w:t xml:space="preserve"> </w:t>
                            </w:r>
                            <w:r>
                              <w:rPr>
                                <w:b/>
                                <w:sz w:val="18"/>
                              </w:rPr>
                              <w:t>76</w:t>
                            </w:r>
                            <w:r>
                              <w:rPr>
                                <w:b/>
                                <w:spacing w:val="40"/>
                                <w:sz w:val="18"/>
                              </w:rPr>
                              <w:t xml:space="preserve"> </w:t>
                            </w:r>
                            <w:r>
                              <w:rPr>
                                <w:b/>
                                <w:sz w:val="18"/>
                              </w:rPr>
                              <w:t>del</w:t>
                            </w:r>
                            <w:r>
                              <w:rPr>
                                <w:b/>
                                <w:spacing w:val="40"/>
                                <w:sz w:val="18"/>
                              </w:rPr>
                              <w:t xml:space="preserve"> </w:t>
                            </w:r>
                            <w:r>
                              <w:rPr>
                                <w:b/>
                                <w:sz w:val="18"/>
                              </w:rPr>
                              <w:t>D.P.R.</w:t>
                            </w:r>
                            <w:r>
                              <w:rPr>
                                <w:b/>
                                <w:spacing w:val="40"/>
                                <w:sz w:val="18"/>
                              </w:rPr>
                              <w:t xml:space="preserve"> </w:t>
                            </w:r>
                            <w:r>
                              <w:rPr>
                                <w:b/>
                                <w:sz w:val="18"/>
                              </w:rPr>
                              <w:t>n.</w:t>
                            </w:r>
                            <w:r>
                              <w:rPr>
                                <w:b/>
                                <w:spacing w:val="40"/>
                                <w:sz w:val="18"/>
                              </w:rPr>
                              <w:t xml:space="preserve"> </w:t>
                            </w:r>
                            <w:r>
                              <w:rPr>
                                <w:b/>
                                <w:sz w:val="18"/>
                              </w:rPr>
                              <w:t>445/00,</w:t>
                            </w:r>
                            <w:r>
                              <w:rPr>
                                <w:b/>
                                <w:spacing w:val="40"/>
                                <w:sz w:val="18"/>
                              </w:rPr>
                              <w:t xml:space="preserve"> </w:t>
                            </w:r>
                            <w:r>
                              <w:rPr>
                                <w:b/>
                                <w:sz w:val="18"/>
                              </w:rPr>
                              <w:t>in</w:t>
                            </w:r>
                            <w:r>
                              <w:rPr>
                                <w:b/>
                                <w:spacing w:val="39"/>
                                <w:sz w:val="18"/>
                              </w:rPr>
                              <w:t xml:space="preserve"> </w:t>
                            </w:r>
                            <w:r>
                              <w:rPr>
                                <w:b/>
                                <w:sz w:val="18"/>
                              </w:rPr>
                              <w:t>caso</w:t>
                            </w:r>
                            <w:r>
                              <w:rPr>
                                <w:b/>
                                <w:spacing w:val="38"/>
                                <w:sz w:val="18"/>
                              </w:rPr>
                              <w:t xml:space="preserve"> </w:t>
                            </w:r>
                            <w:r>
                              <w:rPr>
                                <w:b/>
                                <w:sz w:val="18"/>
                              </w:rPr>
                              <w:t>di</w:t>
                            </w:r>
                            <w:r>
                              <w:rPr>
                                <w:b/>
                                <w:spacing w:val="40"/>
                                <w:sz w:val="18"/>
                              </w:rPr>
                              <w:t xml:space="preserve"> </w:t>
                            </w:r>
                            <w:r>
                              <w:rPr>
                                <w:b/>
                                <w:sz w:val="18"/>
                              </w:rPr>
                              <w:t>false</w:t>
                            </w:r>
                            <w:r>
                              <w:rPr>
                                <w:b/>
                                <w:spacing w:val="40"/>
                                <w:sz w:val="18"/>
                              </w:rPr>
                              <w:t xml:space="preserve"> </w:t>
                            </w:r>
                            <w:r>
                              <w:rPr>
                                <w:b/>
                                <w:sz w:val="18"/>
                              </w:rPr>
                              <w:t>dichiarazioni</w:t>
                            </w:r>
                            <w:r>
                              <w:rPr>
                                <w:b/>
                                <w:spacing w:val="40"/>
                                <w:sz w:val="18"/>
                              </w:rPr>
                              <w:t xml:space="preserve"> </w:t>
                            </w:r>
                            <w:r>
                              <w:rPr>
                                <w:b/>
                                <w:sz w:val="18"/>
                              </w:rPr>
                              <w:t>accertate</w:t>
                            </w:r>
                            <w:r>
                              <w:rPr>
                                <w:b/>
                                <w:spacing w:val="40"/>
                                <w:sz w:val="18"/>
                              </w:rPr>
                              <w:t xml:space="preserve"> </w:t>
                            </w:r>
                            <w:r>
                              <w:rPr>
                                <w:b/>
                                <w:sz w:val="18"/>
                              </w:rPr>
                              <w:t>dall'amministrazione procedente, verranno applicate le sanzioni penali previste e la decadenza dal beneficio ottenuto sulla base della dichiarazione non veritiera.</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533E804" id="Casella di testo 4" o:spid="_x0000_s1029" type="#_x0000_t202" style="position:absolute;margin-left:24.25pt;margin-top:5.6pt;width:545.9pt;height:24.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7ujzwEAAJEDAAAOAAAAZHJzL2Uyb0RvYy54bWysU8Fu2zAMvQ/YPwi6L04TrE2MOMXWoMOA&#10;YhvQ9QNkWYqFyaImKrHz96NkJym2WzEfZFp8euJ7pDf3Q2fZUQU04Cp+M5tzppyExrh9xV9+Pn5Y&#10;cYZRuEZYcKriJ4X8fvv+3ab3pVpAC7ZRgRGJw7L3FW9j9GVRoGxVJ3AGXjlKagidiPQZ9kUTRE/s&#10;nS0W8/lt0UNofACpEGl3Nyb5NvNrrWT8rjWqyGzFqbaY15DXOq3FdiPKfRC+NXIqQ7yhik4YR5de&#10;qHYiCnYI5h+qzsgACDrOJHQFaG2kyhpIzc38LzXPrfAqayFz0F9swv9HK78dn/2PwOLwGQZqYBaB&#10;/gnkLyRvit5jOWGSp1gioZPQQYcuvUkCo4Pk7enipxoik7R5u14u1ktKScot53fru4/J8OJ62geM&#10;XxR0LAUVD9SvXIE4PmEcoWdIusw61lORq8WKxkp2vql4U9uxZrCmeTTWJhyGff1gAzuK1Pb8TBfj&#10;a1ii3glsR1xOTTDrJu2j3CQ8DvXADN24TJi0U0NzIut6mp6K4++DCIoz+9VRe9KonYNwDupzEKJ9&#10;gDyQqVgHnw4RtMl6r7xTAdT37Ng0o2mwXn9n1PVP2v4BAAD//wMAUEsDBBQABgAIAAAAIQAjGKlA&#10;3gAAAAkBAAAPAAAAZHJzL2Rvd25yZXYueG1sTI/BTsMwEETvSPyDtUjcqJ2SQhviVAipcKEHSi+5&#10;OfHWiYjXwXbb8Pe4JzjOzmjmbbme7MBO6EPvSEI2E8CQWqd7MhL2n5u7JbAQFWk1OEIJPxhgXV1f&#10;larQ7kwfeNpFw1IJhUJJ6GIcC85D26FVYeZGpOQdnLcqJukN116dU7kd+FyIB25VT2mhUyO+dNh+&#10;7Y5Wgnl7rzPv8kZHPLwa8R3rerOV8vZmen4CFnGKf2G44Cd0qBJT446kAxsk5MtFSqZ7Ngd28bNc&#10;3ANrJCxWj8Crkv//oPoFAAD//wMAUEsBAi0AFAAGAAgAAAAhALaDOJL+AAAA4QEAABMAAAAAAAAA&#10;AAAAAAAAAAAAAFtDb250ZW50X1R5cGVzXS54bWxQSwECLQAUAAYACAAAACEAOP0h/9YAAACUAQAA&#10;CwAAAAAAAAAAAAAAAAAvAQAAX3JlbHMvLnJlbHNQSwECLQAUAAYACAAAACEAXwu7o88BAACRAwAA&#10;DgAAAAAAAAAAAAAAAAAuAgAAZHJzL2Uyb0RvYy54bWxQSwECLQAUAAYACAAAACEAIxipQN4AAAAJ&#10;AQAADwAAAAAAAAAAAAAAAAApBAAAZHJzL2Rvd25yZXYueG1sUEsFBgAAAAAEAAQA8wAAADQFAAAA&#10;AA==&#10;" filled="f" strokeweight="1.44pt">
                <v:stroke linestyle="thinThin"/>
                <v:path arrowok="t"/>
                <v:textbox inset="0,0,0,0">
                  <w:txbxContent>
                    <w:p w14:paraId="576C7187" w14:textId="77777777" w:rsidR="00893864" w:rsidRDefault="00216A4F">
                      <w:pPr>
                        <w:spacing w:before="21"/>
                        <w:ind w:left="67" w:right="54"/>
                        <w:rPr>
                          <w:b/>
                          <w:sz w:val="18"/>
                        </w:rPr>
                      </w:pPr>
                      <w:r>
                        <w:rPr>
                          <w:b/>
                          <w:sz w:val="18"/>
                        </w:rPr>
                        <w:t>Sono</w:t>
                      </w:r>
                      <w:r>
                        <w:rPr>
                          <w:b/>
                          <w:spacing w:val="40"/>
                          <w:sz w:val="18"/>
                        </w:rPr>
                        <w:t xml:space="preserve"> </w:t>
                      </w:r>
                      <w:r>
                        <w:rPr>
                          <w:b/>
                          <w:sz w:val="18"/>
                        </w:rPr>
                        <w:t>consapevole</w:t>
                      </w:r>
                      <w:r>
                        <w:rPr>
                          <w:b/>
                          <w:spacing w:val="39"/>
                          <w:sz w:val="18"/>
                        </w:rPr>
                        <w:t xml:space="preserve"> </w:t>
                      </w:r>
                      <w:r>
                        <w:rPr>
                          <w:b/>
                          <w:sz w:val="18"/>
                        </w:rPr>
                        <w:t>che,</w:t>
                      </w:r>
                      <w:r>
                        <w:rPr>
                          <w:b/>
                          <w:spacing w:val="40"/>
                          <w:sz w:val="18"/>
                        </w:rPr>
                        <w:t xml:space="preserve"> </w:t>
                      </w:r>
                      <w:r>
                        <w:rPr>
                          <w:b/>
                          <w:sz w:val="18"/>
                        </w:rPr>
                        <w:t>ai</w:t>
                      </w:r>
                      <w:r>
                        <w:rPr>
                          <w:b/>
                          <w:spacing w:val="40"/>
                          <w:sz w:val="18"/>
                        </w:rPr>
                        <w:t xml:space="preserve"> </w:t>
                      </w:r>
                      <w:r>
                        <w:rPr>
                          <w:b/>
                          <w:sz w:val="18"/>
                        </w:rPr>
                        <w:t>sensi</w:t>
                      </w:r>
                      <w:r>
                        <w:rPr>
                          <w:b/>
                          <w:spacing w:val="40"/>
                          <w:sz w:val="18"/>
                        </w:rPr>
                        <w:t xml:space="preserve"> </w:t>
                      </w:r>
                      <w:r>
                        <w:rPr>
                          <w:b/>
                          <w:sz w:val="18"/>
                        </w:rPr>
                        <w:t>degli</w:t>
                      </w:r>
                      <w:r>
                        <w:rPr>
                          <w:b/>
                          <w:spacing w:val="40"/>
                          <w:sz w:val="18"/>
                        </w:rPr>
                        <w:t xml:space="preserve"> </w:t>
                      </w:r>
                      <w:r>
                        <w:rPr>
                          <w:b/>
                          <w:sz w:val="18"/>
                        </w:rPr>
                        <w:t>artt.</w:t>
                      </w:r>
                      <w:r>
                        <w:rPr>
                          <w:b/>
                          <w:spacing w:val="40"/>
                          <w:sz w:val="18"/>
                        </w:rPr>
                        <w:t xml:space="preserve"> </w:t>
                      </w:r>
                      <w:r>
                        <w:rPr>
                          <w:b/>
                          <w:sz w:val="18"/>
                        </w:rPr>
                        <w:t>75</w:t>
                      </w:r>
                      <w:r>
                        <w:rPr>
                          <w:b/>
                          <w:spacing w:val="40"/>
                          <w:sz w:val="18"/>
                        </w:rPr>
                        <w:t xml:space="preserve"> </w:t>
                      </w:r>
                      <w:r>
                        <w:rPr>
                          <w:b/>
                          <w:sz w:val="18"/>
                        </w:rPr>
                        <w:t>e</w:t>
                      </w:r>
                      <w:r>
                        <w:rPr>
                          <w:b/>
                          <w:spacing w:val="37"/>
                          <w:sz w:val="18"/>
                        </w:rPr>
                        <w:t xml:space="preserve"> </w:t>
                      </w:r>
                      <w:r>
                        <w:rPr>
                          <w:b/>
                          <w:sz w:val="18"/>
                        </w:rPr>
                        <w:t>76</w:t>
                      </w:r>
                      <w:r>
                        <w:rPr>
                          <w:b/>
                          <w:spacing w:val="40"/>
                          <w:sz w:val="18"/>
                        </w:rPr>
                        <w:t xml:space="preserve"> </w:t>
                      </w:r>
                      <w:r>
                        <w:rPr>
                          <w:b/>
                          <w:sz w:val="18"/>
                        </w:rPr>
                        <w:t>del</w:t>
                      </w:r>
                      <w:r>
                        <w:rPr>
                          <w:b/>
                          <w:spacing w:val="40"/>
                          <w:sz w:val="18"/>
                        </w:rPr>
                        <w:t xml:space="preserve"> </w:t>
                      </w:r>
                      <w:r>
                        <w:rPr>
                          <w:b/>
                          <w:sz w:val="18"/>
                        </w:rPr>
                        <w:t>D.P.R.</w:t>
                      </w:r>
                      <w:r>
                        <w:rPr>
                          <w:b/>
                          <w:spacing w:val="40"/>
                          <w:sz w:val="18"/>
                        </w:rPr>
                        <w:t xml:space="preserve"> </w:t>
                      </w:r>
                      <w:r>
                        <w:rPr>
                          <w:b/>
                          <w:sz w:val="18"/>
                        </w:rPr>
                        <w:t>n.</w:t>
                      </w:r>
                      <w:r>
                        <w:rPr>
                          <w:b/>
                          <w:spacing w:val="40"/>
                          <w:sz w:val="18"/>
                        </w:rPr>
                        <w:t xml:space="preserve"> </w:t>
                      </w:r>
                      <w:r>
                        <w:rPr>
                          <w:b/>
                          <w:sz w:val="18"/>
                        </w:rPr>
                        <w:t>445/00,</w:t>
                      </w:r>
                      <w:r>
                        <w:rPr>
                          <w:b/>
                          <w:spacing w:val="40"/>
                          <w:sz w:val="18"/>
                        </w:rPr>
                        <w:t xml:space="preserve"> </w:t>
                      </w:r>
                      <w:r>
                        <w:rPr>
                          <w:b/>
                          <w:sz w:val="18"/>
                        </w:rPr>
                        <w:t>in</w:t>
                      </w:r>
                      <w:r>
                        <w:rPr>
                          <w:b/>
                          <w:spacing w:val="39"/>
                          <w:sz w:val="18"/>
                        </w:rPr>
                        <w:t xml:space="preserve"> </w:t>
                      </w:r>
                      <w:r>
                        <w:rPr>
                          <w:b/>
                          <w:sz w:val="18"/>
                        </w:rPr>
                        <w:t>caso</w:t>
                      </w:r>
                      <w:r>
                        <w:rPr>
                          <w:b/>
                          <w:spacing w:val="38"/>
                          <w:sz w:val="18"/>
                        </w:rPr>
                        <w:t xml:space="preserve"> </w:t>
                      </w:r>
                      <w:r>
                        <w:rPr>
                          <w:b/>
                          <w:sz w:val="18"/>
                        </w:rPr>
                        <w:t>di</w:t>
                      </w:r>
                      <w:r>
                        <w:rPr>
                          <w:b/>
                          <w:spacing w:val="40"/>
                          <w:sz w:val="18"/>
                        </w:rPr>
                        <w:t xml:space="preserve"> </w:t>
                      </w:r>
                      <w:r>
                        <w:rPr>
                          <w:b/>
                          <w:sz w:val="18"/>
                        </w:rPr>
                        <w:t>false</w:t>
                      </w:r>
                      <w:r>
                        <w:rPr>
                          <w:b/>
                          <w:spacing w:val="40"/>
                          <w:sz w:val="18"/>
                        </w:rPr>
                        <w:t xml:space="preserve"> </w:t>
                      </w:r>
                      <w:r>
                        <w:rPr>
                          <w:b/>
                          <w:sz w:val="18"/>
                        </w:rPr>
                        <w:t>dichiarazioni</w:t>
                      </w:r>
                      <w:r>
                        <w:rPr>
                          <w:b/>
                          <w:spacing w:val="40"/>
                          <w:sz w:val="18"/>
                        </w:rPr>
                        <w:t xml:space="preserve"> </w:t>
                      </w:r>
                      <w:r>
                        <w:rPr>
                          <w:b/>
                          <w:sz w:val="18"/>
                        </w:rPr>
                        <w:t>accertate</w:t>
                      </w:r>
                      <w:r>
                        <w:rPr>
                          <w:b/>
                          <w:spacing w:val="40"/>
                          <w:sz w:val="18"/>
                        </w:rPr>
                        <w:t xml:space="preserve"> </w:t>
                      </w:r>
                      <w:r>
                        <w:rPr>
                          <w:b/>
                          <w:sz w:val="18"/>
                        </w:rPr>
                        <w:t>dall'amministrazione procedente, verranno applicate le sanzioni penali previste e la decadenza dal beneficio ottenuto sulla base della dichiarazione non veritiera.</w:t>
                      </w:r>
                    </w:p>
                  </w:txbxContent>
                </v:textbox>
                <w10:wrap type="topAndBottom" anchorx="page"/>
              </v:shape>
            </w:pict>
          </mc:Fallback>
        </mc:AlternateContent>
      </w:r>
    </w:p>
    <w:p w14:paraId="0800BDBA" w14:textId="091D627B" w:rsidR="00893864" w:rsidRDefault="004A5B0F">
      <w:pPr>
        <w:pStyle w:val="Corpotesto"/>
        <w:tabs>
          <w:tab w:val="left" w:pos="3983"/>
          <w:tab w:val="left" w:pos="8442"/>
        </w:tabs>
        <w:spacing w:before="147"/>
        <w:ind w:left="141"/>
      </w:pPr>
      <w:r>
        <w:t>Saponara</w:t>
      </w:r>
      <w:r w:rsidR="00216A4F">
        <w:t xml:space="preserve">, </w:t>
      </w:r>
      <w:r w:rsidR="00216A4F">
        <w:rPr>
          <w:u w:val="single"/>
        </w:rPr>
        <w:tab/>
      </w:r>
      <w:r w:rsidR="00216A4F">
        <w:tab/>
        <w:t>IL</w:t>
      </w:r>
      <w:r w:rsidR="00216A4F">
        <w:rPr>
          <w:spacing w:val="-6"/>
        </w:rPr>
        <w:t xml:space="preserve"> </w:t>
      </w:r>
      <w:r w:rsidR="00216A4F">
        <w:rPr>
          <w:spacing w:val="-2"/>
        </w:rPr>
        <w:t>DICHIARANTE</w:t>
      </w:r>
    </w:p>
    <w:p w14:paraId="1F7B4C28" w14:textId="563E1061" w:rsidR="00893864" w:rsidRDefault="00EC6271">
      <w:pPr>
        <w:pStyle w:val="Corpotesto"/>
        <w:spacing w:before="5"/>
        <w:ind w:left="0"/>
        <w:rPr>
          <w:sz w:val="19"/>
        </w:rPr>
      </w:pPr>
      <w:r>
        <w:rPr>
          <w:noProof/>
          <w:sz w:val="19"/>
        </w:rPr>
        <mc:AlternateContent>
          <mc:Choice Requires="wps">
            <w:drawing>
              <wp:anchor distT="0" distB="0" distL="0" distR="0" simplePos="0" relativeHeight="487588864" behindDoc="1" locked="0" layoutInCell="1" allowOverlap="1" wp14:anchorId="6358DD75" wp14:editId="2C1FAD0A">
                <wp:simplePos x="0" y="0"/>
                <wp:positionH relativeFrom="page">
                  <wp:posOffset>5151755</wp:posOffset>
                </wp:positionH>
                <wp:positionV relativeFrom="paragraph">
                  <wp:posOffset>157480</wp:posOffset>
                </wp:positionV>
                <wp:extent cx="1955800" cy="1270"/>
                <wp:effectExtent l="8255" t="13970" r="7620" b="3810"/>
                <wp:wrapTopAndBottom/>
                <wp:docPr id="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0" cy="1270"/>
                        </a:xfrm>
                        <a:custGeom>
                          <a:avLst/>
                          <a:gdLst>
                            <a:gd name="T0" fmla="*/ 0 w 1955800"/>
                            <a:gd name="T1" fmla="*/ 0 h 1270"/>
                            <a:gd name="T2" fmla="*/ 1955200 w 1955800"/>
                            <a:gd name="T3" fmla="*/ 0 h 1270"/>
                          </a:gdLst>
                          <a:ahLst/>
                          <a:cxnLst>
                            <a:cxn ang="0">
                              <a:pos x="T0" y="T1"/>
                            </a:cxn>
                            <a:cxn ang="0">
                              <a:pos x="T2" y="T3"/>
                            </a:cxn>
                          </a:cxnLst>
                          <a:rect l="0" t="0" r="r" b="b"/>
                          <a:pathLst>
                            <a:path w="1955800" h="1270">
                              <a:moveTo>
                                <a:pt x="0" y="0"/>
                              </a:moveTo>
                              <a:lnTo>
                                <a:pt x="1955200" y="0"/>
                              </a:lnTo>
                            </a:path>
                          </a:pathLst>
                        </a:custGeom>
                        <a:noFill/>
                        <a:ln w="56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D355" id="Graphic 4" o:spid="_x0000_s1026" style="position:absolute;margin-left:405.65pt;margin-top:12.4pt;width:154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5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2UKjAIAAJMFAAAOAAAAZHJzL2Uyb0RvYy54bWysVNtu2zAMfR+wfxD0OGC1nSa9GHWKoV2H&#10;Ad0FaPYBiizHxmRRk5Q43dePlO3EzdCXYXkwqJA6PDykeHO7bzXbKecbMAXPzlLOlJFQNmZT8B+r&#10;h/dXnPkgTCk0GFXwZ+X57fLtm5vO5moGNehSOYYgxuedLXgdgs2TxMtatcKfgVUGnRW4VgQ8uk1S&#10;OtEhequTWZpeJB240jqQynv897538mXEryolw7eq8iowXXDkFuLXxe+avsnyRuQbJ2zdyIGG+AcW&#10;rWgMJj1A3Ysg2NY1f0G1jXTgoQpnEtoEqqqRKtaA1WTpSTVPtbAq1oLieHuQyf8/WPl192S/O6Lu&#10;7SPInx4VSTrr84OHDh5j2Lr7AiX2UGwDxGL3lWvpJpbB9lHT54Omah+YxD+z68XiKkXpJfqy2WWU&#10;PBH5eFduffikIOKI3aMPfUdKtKKeJTOixaQrhKhajc15l7CUdWwEHuLHsOxFWM3GlNiaA9RsEkMw&#10;OEivA55PglN2BMQaNiNLUY/E5d4MzNFigl5BGrWy4EkjKgOFWGU0eQiBUVTmK8FIlILPp8H9pSGJ&#10;wwE/HW3HGY72uh9tKwJxoxxksm7SkXpoCDlb2KkVxLBw0ktMePRqM40axIssx8b2EXiJ8sUaDxyI&#10;+qTdBh4arWP/tCFmi4vrLIrlQTclOYmQd5v1nXZsJ+gNx9+gx4swB1tTRrBaifLjYAfR6N7G5Bq1&#10;jrNN40wrwudrKJ9xtB30mwE3GRo1uN+cdbgVCu5/bYVTnOnPBp/ddTaf0xqJh/nicoYHN/Wspx5h&#10;JEIVPHCcBDLvQr96ttY1mxoz9eUa+IBPqmpo9iO/ntVwwJcfZRy2FK2W6TlGHXfp8g8AAAD//wMA&#10;UEsDBBQABgAIAAAAIQABQpQc3wAAAAoBAAAPAAAAZHJzL2Rvd25yZXYueG1sTI9NT4NAEIbvJv6H&#10;zZh4swtVm4osjWnSQw8YRBM9LuwIRHYW2aXgv3d60uO88+T9SHeL7cUJR985UhCvIhBItTMdNQre&#10;Xg83WxA+aDK6d4QKftDDLru8SHVi3EwveCpDI9iEfKIVtCEMiZS+btFqv3IDEv8+3Wh14HNspBn1&#10;zOa2l+so2kirO+KEVg+4b7H+KierYKnyj+ejed8X5Tx9F4djvilkrtT11fL0CCLgEv5gONfn6pBx&#10;p8pNZLzoFWzj+JZRBes7nnAG4viBlYqV+whklsr/E7JfAAAA//8DAFBLAQItABQABgAIAAAAIQC2&#10;gziS/gAAAOEBAAATAAAAAAAAAAAAAAAAAAAAAABbQ29udGVudF9UeXBlc10ueG1sUEsBAi0AFAAG&#10;AAgAAAAhADj9If/WAAAAlAEAAAsAAAAAAAAAAAAAAAAALwEAAF9yZWxzLy5yZWxzUEsBAi0AFAAG&#10;AAgAAAAhAC2fZQqMAgAAkwUAAA4AAAAAAAAAAAAAAAAALgIAAGRycy9lMm9Eb2MueG1sUEsBAi0A&#10;FAAGAAgAAAAhAAFClBzfAAAACgEAAA8AAAAAAAAAAAAAAAAA5gQAAGRycy9kb3ducmV2LnhtbFBL&#10;BQYAAAAABAAEAPMAAADyBQAAAAA=&#10;" path="m,l1955200,e" filled="f" strokeweight=".15808mm">
                <v:path arrowok="t" o:connecttype="custom" o:connectlocs="0,0;1955200,0" o:connectangles="0,0"/>
                <w10:wrap type="topAndBottom" anchorx="page"/>
              </v:shape>
            </w:pict>
          </mc:Fallback>
        </mc:AlternateContent>
      </w:r>
    </w:p>
    <w:p w14:paraId="58256E3A" w14:textId="77777777" w:rsidR="00893864" w:rsidRDefault="00893864">
      <w:pPr>
        <w:pStyle w:val="Corpotesto"/>
        <w:spacing w:before="4"/>
        <w:ind w:left="0"/>
        <w:rPr>
          <w:sz w:val="13"/>
        </w:rPr>
      </w:pPr>
    </w:p>
    <w:tbl>
      <w:tblPr>
        <w:tblStyle w:val="TableNormal"/>
        <w:tblW w:w="0" w:type="auto"/>
        <w:tblInd w:w="8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488"/>
        <w:gridCol w:w="4395"/>
        <w:gridCol w:w="849"/>
        <w:gridCol w:w="4112"/>
      </w:tblGrid>
      <w:tr w:rsidR="00893864" w14:paraId="0D7A236F" w14:textId="77777777">
        <w:trPr>
          <w:trHeight w:val="229"/>
        </w:trPr>
        <w:tc>
          <w:tcPr>
            <w:tcW w:w="10844" w:type="dxa"/>
            <w:gridSpan w:val="4"/>
            <w:tcBorders>
              <w:bottom w:val="single" w:sz="4" w:space="0" w:color="000000"/>
            </w:tcBorders>
          </w:tcPr>
          <w:p w14:paraId="2F027CCA" w14:textId="77777777" w:rsidR="00893864" w:rsidRDefault="00216A4F">
            <w:pPr>
              <w:pStyle w:val="TableParagraph"/>
              <w:spacing w:line="210" w:lineRule="exact"/>
              <w:ind w:left="59"/>
              <w:rPr>
                <w:sz w:val="20"/>
              </w:rPr>
            </w:pPr>
            <w:r>
              <w:rPr>
                <w:sz w:val="20"/>
              </w:rPr>
              <w:t>L’identità</w:t>
            </w:r>
            <w:r>
              <w:rPr>
                <w:spacing w:val="-5"/>
                <w:sz w:val="20"/>
              </w:rPr>
              <w:t xml:space="preserve"> </w:t>
            </w:r>
            <w:r>
              <w:rPr>
                <w:sz w:val="20"/>
              </w:rPr>
              <w:t>del</w:t>
            </w:r>
            <w:r>
              <w:rPr>
                <w:spacing w:val="-4"/>
                <w:sz w:val="20"/>
              </w:rPr>
              <w:t xml:space="preserve"> </w:t>
            </w:r>
            <w:r>
              <w:rPr>
                <w:sz w:val="20"/>
              </w:rPr>
              <w:t>dichiarante</w:t>
            </w:r>
            <w:r>
              <w:rPr>
                <w:spacing w:val="-5"/>
                <w:sz w:val="20"/>
              </w:rPr>
              <w:t xml:space="preserve"> </w:t>
            </w:r>
            <w:r>
              <w:rPr>
                <w:sz w:val="20"/>
              </w:rPr>
              <w:t>è</w:t>
            </w:r>
            <w:r>
              <w:rPr>
                <w:spacing w:val="-2"/>
                <w:sz w:val="20"/>
              </w:rPr>
              <w:t xml:space="preserve"> </w:t>
            </w:r>
            <w:r>
              <w:rPr>
                <w:sz w:val="20"/>
              </w:rPr>
              <w:t>stata</w:t>
            </w:r>
            <w:r>
              <w:rPr>
                <w:spacing w:val="-4"/>
                <w:sz w:val="20"/>
              </w:rPr>
              <w:t xml:space="preserve"> </w:t>
            </w:r>
            <w:r>
              <w:rPr>
                <w:sz w:val="20"/>
              </w:rPr>
              <w:t>accertata</w:t>
            </w:r>
            <w:r>
              <w:rPr>
                <w:spacing w:val="-5"/>
                <w:sz w:val="20"/>
              </w:rPr>
              <w:t xml:space="preserve"> </w:t>
            </w:r>
            <w:r>
              <w:rPr>
                <w:sz w:val="20"/>
              </w:rPr>
              <w:t>a</w:t>
            </w:r>
            <w:r>
              <w:rPr>
                <w:spacing w:val="-1"/>
                <w:sz w:val="20"/>
              </w:rPr>
              <w:t xml:space="preserve"> </w:t>
            </w:r>
            <w:r>
              <w:rPr>
                <w:spacing w:val="-2"/>
                <w:sz w:val="20"/>
              </w:rPr>
              <w:t>mezzo:</w:t>
            </w:r>
          </w:p>
        </w:tc>
      </w:tr>
      <w:tr w:rsidR="00893864" w14:paraId="7F66A681" w14:textId="77777777">
        <w:trPr>
          <w:trHeight w:val="230"/>
        </w:trPr>
        <w:tc>
          <w:tcPr>
            <w:tcW w:w="1488" w:type="dxa"/>
            <w:tcBorders>
              <w:top w:val="single" w:sz="4" w:space="0" w:color="000000"/>
              <w:bottom w:val="single" w:sz="4" w:space="0" w:color="000000"/>
              <w:right w:val="single" w:sz="4" w:space="0" w:color="000000"/>
            </w:tcBorders>
            <w:shd w:val="clear" w:color="auto" w:fill="F1F1F1"/>
          </w:tcPr>
          <w:p w14:paraId="21AE08D5" w14:textId="77777777" w:rsidR="00893864" w:rsidRDefault="00216A4F">
            <w:pPr>
              <w:pStyle w:val="TableParagraph"/>
              <w:spacing w:line="210" w:lineRule="exact"/>
              <w:ind w:left="59"/>
              <w:rPr>
                <w:sz w:val="20"/>
              </w:rPr>
            </w:pPr>
            <w:r>
              <w:rPr>
                <w:spacing w:val="-2"/>
                <w:sz w:val="20"/>
              </w:rPr>
              <w:t>documento</w:t>
            </w:r>
          </w:p>
        </w:tc>
        <w:tc>
          <w:tcPr>
            <w:tcW w:w="4395" w:type="dxa"/>
            <w:tcBorders>
              <w:top w:val="single" w:sz="4" w:space="0" w:color="000000"/>
              <w:left w:val="single" w:sz="4" w:space="0" w:color="000000"/>
              <w:bottom w:val="single" w:sz="4" w:space="0" w:color="000000"/>
              <w:right w:val="single" w:sz="4" w:space="0" w:color="000000"/>
            </w:tcBorders>
          </w:tcPr>
          <w:p w14:paraId="2C958D00" w14:textId="77777777" w:rsidR="00893864" w:rsidRDefault="00893864">
            <w:pPr>
              <w:pStyle w:val="TableParagraph"/>
              <w:rPr>
                <w:sz w:val="16"/>
              </w:rPr>
            </w:pPr>
          </w:p>
        </w:tc>
        <w:tc>
          <w:tcPr>
            <w:tcW w:w="849" w:type="dxa"/>
            <w:tcBorders>
              <w:top w:val="single" w:sz="4" w:space="0" w:color="000000"/>
              <w:left w:val="single" w:sz="4" w:space="0" w:color="000000"/>
              <w:bottom w:val="single" w:sz="4" w:space="0" w:color="000000"/>
              <w:right w:val="single" w:sz="4" w:space="0" w:color="000000"/>
            </w:tcBorders>
            <w:shd w:val="clear" w:color="auto" w:fill="F1F1F1"/>
          </w:tcPr>
          <w:p w14:paraId="004F06A1" w14:textId="77777777" w:rsidR="00893864" w:rsidRDefault="00216A4F">
            <w:pPr>
              <w:pStyle w:val="TableParagraph"/>
              <w:spacing w:line="210" w:lineRule="exact"/>
              <w:ind w:left="70"/>
              <w:rPr>
                <w:sz w:val="20"/>
              </w:rPr>
            </w:pPr>
            <w:r>
              <w:rPr>
                <w:spacing w:val="-5"/>
                <w:sz w:val="20"/>
              </w:rPr>
              <w:t>n.</w:t>
            </w:r>
          </w:p>
        </w:tc>
        <w:tc>
          <w:tcPr>
            <w:tcW w:w="4112" w:type="dxa"/>
            <w:tcBorders>
              <w:top w:val="single" w:sz="4" w:space="0" w:color="000000"/>
              <w:left w:val="single" w:sz="4" w:space="0" w:color="000000"/>
              <w:bottom w:val="single" w:sz="4" w:space="0" w:color="000000"/>
            </w:tcBorders>
          </w:tcPr>
          <w:p w14:paraId="72BE08DB" w14:textId="77777777" w:rsidR="00893864" w:rsidRDefault="00893864">
            <w:pPr>
              <w:pStyle w:val="TableParagraph"/>
              <w:rPr>
                <w:sz w:val="16"/>
              </w:rPr>
            </w:pPr>
          </w:p>
        </w:tc>
      </w:tr>
      <w:tr w:rsidR="00893864" w14:paraId="52AFCEA0" w14:textId="77777777">
        <w:trPr>
          <w:trHeight w:val="230"/>
        </w:trPr>
        <w:tc>
          <w:tcPr>
            <w:tcW w:w="1488" w:type="dxa"/>
            <w:tcBorders>
              <w:top w:val="single" w:sz="4" w:space="0" w:color="000000"/>
              <w:bottom w:val="single" w:sz="4" w:space="0" w:color="000000"/>
              <w:right w:val="single" w:sz="4" w:space="0" w:color="000000"/>
            </w:tcBorders>
            <w:shd w:val="clear" w:color="auto" w:fill="F1F1F1"/>
          </w:tcPr>
          <w:p w14:paraId="200E8F23" w14:textId="77777777" w:rsidR="00893864" w:rsidRDefault="00216A4F">
            <w:pPr>
              <w:pStyle w:val="TableParagraph"/>
              <w:spacing w:line="210" w:lineRule="exact"/>
              <w:ind w:left="59"/>
              <w:rPr>
                <w:sz w:val="20"/>
              </w:rPr>
            </w:pPr>
            <w:r>
              <w:rPr>
                <w:sz w:val="20"/>
              </w:rPr>
              <w:t>rilasciato</w:t>
            </w:r>
            <w:r>
              <w:rPr>
                <w:spacing w:val="-11"/>
                <w:sz w:val="20"/>
              </w:rPr>
              <w:t xml:space="preserve"> </w:t>
            </w:r>
            <w:r>
              <w:rPr>
                <w:spacing w:val="-5"/>
                <w:sz w:val="20"/>
              </w:rPr>
              <w:t>da</w:t>
            </w:r>
          </w:p>
        </w:tc>
        <w:tc>
          <w:tcPr>
            <w:tcW w:w="4395" w:type="dxa"/>
            <w:tcBorders>
              <w:top w:val="single" w:sz="4" w:space="0" w:color="000000"/>
              <w:left w:val="single" w:sz="4" w:space="0" w:color="000000"/>
              <w:bottom w:val="single" w:sz="4" w:space="0" w:color="000000"/>
              <w:right w:val="single" w:sz="4" w:space="0" w:color="000000"/>
            </w:tcBorders>
          </w:tcPr>
          <w:p w14:paraId="6995F752" w14:textId="77777777" w:rsidR="00893864" w:rsidRDefault="00893864">
            <w:pPr>
              <w:pStyle w:val="TableParagraph"/>
              <w:rPr>
                <w:sz w:val="16"/>
              </w:rPr>
            </w:pPr>
          </w:p>
        </w:tc>
        <w:tc>
          <w:tcPr>
            <w:tcW w:w="849" w:type="dxa"/>
            <w:tcBorders>
              <w:top w:val="single" w:sz="4" w:space="0" w:color="000000"/>
              <w:left w:val="single" w:sz="4" w:space="0" w:color="000000"/>
              <w:bottom w:val="single" w:sz="4" w:space="0" w:color="000000"/>
              <w:right w:val="single" w:sz="4" w:space="0" w:color="000000"/>
            </w:tcBorders>
            <w:shd w:val="clear" w:color="auto" w:fill="F1F1F1"/>
          </w:tcPr>
          <w:p w14:paraId="393DFB2D" w14:textId="77777777" w:rsidR="00893864" w:rsidRDefault="00216A4F">
            <w:pPr>
              <w:pStyle w:val="TableParagraph"/>
              <w:spacing w:line="210" w:lineRule="exact"/>
              <w:ind w:left="70"/>
              <w:rPr>
                <w:sz w:val="20"/>
              </w:rPr>
            </w:pPr>
            <w:r>
              <w:rPr>
                <w:sz w:val="20"/>
              </w:rPr>
              <w:t>in</w:t>
            </w:r>
            <w:r>
              <w:rPr>
                <w:spacing w:val="-4"/>
                <w:sz w:val="20"/>
              </w:rPr>
              <w:t xml:space="preserve"> data</w:t>
            </w:r>
          </w:p>
        </w:tc>
        <w:tc>
          <w:tcPr>
            <w:tcW w:w="4112" w:type="dxa"/>
            <w:tcBorders>
              <w:top w:val="single" w:sz="4" w:space="0" w:color="000000"/>
              <w:left w:val="single" w:sz="4" w:space="0" w:color="000000"/>
              <w:bottom w:val="single" w:sz="4" w:space="0" w:color="000000"/>
            </w:tcBorders>
          </w:tcPr>
          <w:p w14:paraId="19D9C6E4" w14:textId="77777777" w:rsidR="00893864" w:rsidRDefault="00893864">
            <w:pPr>
              <w:pStyle w:val="TableParagraph"/>
              <w:rPr>
                <w:sz w:val="16"/>
              </w:rPr>
            </w:pPr>
          </w:p>
        </w:tc>
      </w:tr>
      <w:tr w:rsidR="00893864" w14:paraId="2B4790D1" w14:textId="77777777">
        <w:trPr>
          <w:trHeight w:val="1413"/>
        </w:trPr>
        <w:tc>
          <w:tcPr>
            <w:tcW w:w="10844" w:type="dxa"/>
            <w:gridSpan w:val="4"/>
            <w:tcBorders>
              <w:top w:val="single" w:sz="4" w:space="0" w:color="000000"/>
            </w:tcBorders>
          </w:tcPr>
          <w:p w14:paraId="3D96BA00" w14:textId="77777777" w:rsidR="00893864" w:rsidRDefault="00216A4F">
            <w:pPr>
              <w:pStyle w:val="TableParagraph"/>
              <w:spacing w:line="224" w:lineRule="exact"/>
              <w:ind w:left="59"/>
              <w:jc w:val="both"/>
              <w:rPr>
                <w:sz w:val="20"/>
              </w:rPr>
            </w:pPr>
            <w:r>
              <w:rPr>
                <w:sz w:val="20"/>
              </w:rPr>
              <w:t>che</w:t>
            </w:r>
            <w:r>
              <w:rPr>
                <w:spacing w:val="-5"/>
                <w:sz w:val="20"/>
              </w:rPr>
              <w:t xml:space="preserve"> </w:t>
            </w:r>
            <w:r>
              <w:rPr>
                <w:b/>
                <w:sz w:val="20"/>
              </w:rPr>
              <w:t>allega/non</w:t>
            </w:r>
            <w:r>
              <w:rPr>
                <w:b/>
                <w:spacing w:val="-5"/>
                <w:sz w:val="20"/>
              </w:rPr>
              <w:t xml:space="preserve"> </w:t>
            </w:r>
            <w:r>
              <w:rPr>
                <w:b/>
                <w:sz w:val="20"/>
              </w:rPr>
              <w:t>allega</w:t>
            </w:r>
            <w:r>
              <w:rPr>
                <w:b/>
                <w:spacing w:val="-1"/>
                <w:sz w:val="20"/>
              </w:rPr>
              <w:t xml:space="preserve"> </w:t>
            </w:r>
            <w:r>
              <w:rPr>
                <w:sz w:val="20"/>
              </w:rPr>
              <w:t>in</w:t>
            </w:r>
            <w:r>
              <w:rPr>
                <w:spacing w:val="-6"/>
                <w:sz w:val="20"/>
              </w:rPr>
              <w:t xml:space="preserve"> </w:t>
            </w:r>
            <w:r>
              <w:rPr>
                <w:sz w:val="20"/>
              </w:rPr>
              <w:t>copia</w:t>
            </w:r>
            <w:r>
              <w:rPr>
                <w:spacing w:val="-5"/>
                <w:sz w:val="20"/>
              </w:rPr>
              <w:t xml:space="preserve"> </w:t>
            </w:r>
            <w:r>
              <w:rPr>
                <w:sz w:val="20"/>
              </w:rPr>
              <w:t>fotostatica</w:t>
            </w:r>
            <w:r>
              <w:rPr>
                <w:spacing w:val="-4"/>
                <w:sz w:val="20"/>
              </w:rPr>
              <w:t xml:space="preserve"> </w:t>
            </w:r>
            <w:r>
              <w:rPr>
                <w:sz w:val="20"/>
              </w:rPr>
              <w:t>alla</w:t>
            </w:r>
            <w:r>
              <w:rPr>
                <w:spacing w:val="-4"/>
                <w:sz w:val="20"/>
              </w:rPr>
              <w:t xml:space="preserve"> </w:t>
            </w:r>
            <w:r>
              <w:rPr>
                <w:spacing w:val="-2"/>
                <w:sz w:val="20"/>
              </w:rPr>
              <w:t>presente.</w:t>
            </w:r>
          </w:p>
          <w:p w14:paraId="5A6A5EBA" w14:textId="77777777" w:rsidR="00893864" w:rsidRDefault="00216A4F">
            <w:pPr>
              <w:pStyle w:val="TableParagraph"/>
              <w:ind w:left="59" w:right="107"/>
              <w:jc w:val="both"/>
              <w:rPr>
                <w:sz w:val="20"/>
              </w:rPr>
            </w:pPr>
            <w:r>
              <w:rPr>
                <w:sz w:val="20"/>
              </w:rPr>
              <w:t>La firma è stata apposta alla presenza del sottoscritto Pubblico Ufficiale. Le informazioni riportate nell'atto sono ad uso esclusivo della Pubblica Amministrazione.</w:t>
            </w:r>
            <w:r>
              <w:rPr>
                <w:spacing w:val="40"/>
                <w:sz w:val="20"/>
              </w:rPr>
              <w:t xml:space="preserve"> </w:t>
            </w:r>
            <w:r>
              <w:rPr>
                <w:sz w:val="20"/>
              </w:rPr>
              <w:t>(si dà atto che l’interessato ha preso visione dell’informativa ai sensi dell’art. 13 D.L.vo 196/03, affissa nei locali di Sezione aperti al pubblico).</w:t>
            </w:r>
          </w:p>
          <w:p w14:paraId="3DC0DF69" w14:textId="03530B7C" w:rsidR="00893864" w:rsidRDefault="00EC6271" w:rsidP="00915DE1">
            <w:pPr>
              <w:pStyle w:val="TableParagraph"/>
              <w:tabs>
                <w:tab w:val="left" w:pos="3546"/>
                <w:tab w:val="left" w:pos="7608"/>
              </w:tabs>
              <w:ind w:left="59"/>
              <w:jc w:val="both"/>
              <w:rPr>
                <w:sz w:val="20"/>
              </w:rPr>
            </w:pPr>
            <w:r>
              <w:rPr>
                <w:noProof/>
                <w:sz w:val="20"/>
              </w:rPr>
              <mc:AlternateContent>
                <mc:Choice Requires="wpg">
                  <w:drawing>
                    <wp:anchor distT="0" distB="0" distL="0" distR="0" simplePos="0" relativeHeight="487500288" behindDoc="1" locked="0" layoutInCell="1" allowOverlap="1" wp14:anchorId="6334C305" wp14:editId="6EF905D1">
                      <wp:simplePos x="0" y="0"/>
                      <wp:positionH relativeFrom="column">
                        <wp:posOffset>4937125</wp:posOffset>
                      </wp:positionH>
                      <wp:positionV relativeFrom="paragraph">
                        <wp:posOffset>287655</wp:posOffset>
                      </wp:positionV>
                      <wp:extent cx="1838325" cy="5715"/>
                      <wp:effectExtent l="13335" t="11430" r="5715" b="190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5715"/>
                                <a:chOff x="0" y="0"/>
                                <a:chExt cx="18383" cy="57"/>
                              </a:xfrm>
                            </wpg:grpSpPr>
                            <wps:wsp>
                              <wps:cNvPr id="2" name="Graphic 6"/>
                              <wps:cNvSpPr>
                                <a:spLocks/>
                              </wps:cNvSpPr>
                              <wps:spPr bwMode="auto">
                                <a:xfrm>
                                  <a:off x="0" y="25"/>
                                  <a:ext cx="18383" cy="13"/>
                                </a:xfrm>
                                <a:custGeom>
                                  <a:avLst/>
                                  <a:gdLst>
                                    <a:gd name="T0" fmla="*/ 0 w 1838325"/>
                                    <a:gd name="T1" fmla="*/ 0 h 1270"/>
                                    <a:gd name="T2" fmla="*/ 1837928 w 1838325"/>
                                    <a:gd name="T3" fmla="*/ 0 h 1270"/>
                                  </a:gdLst>
                                  <a:ahLst/>
                                  <a:cxnLst>
                                    <a:cxn ang="0">
                                      <a:pos x="T0" y="T1"/>
                                    </a:cxn>
                                    <a:cxn ang="0">
                                      <a:pos x="T2" y="T3"/>
                                    </a:cxn>
                                  </a:cxnLst>
                                  <a:rect l="0" t="0" r="r" b="b"/>
                                  <a:pathLst>
                                    <a:path w="1838325" h="1270">
                                      <a:moveTo>
                                        <a:pt x="0" y="0"/>
                                      </a:moveTo>
                                      <a:lnTo>
                                        <a:pt x="1837928" y="0"/>
                                      </a:lnTo>
                                    </a:path>
                                  </a:pathLst>
                                </a:custGeom>
                                <a:noFill/>
                                <a:ln w="51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69909" id="Group 5" o:spid="_x0000_s1026" style="position:absolute;margin-left:388.75pt;margin-top:22.65pt;width:144.75pt;height:.45pt;z-index:-15816192;mso-wrap-distance-left:0;mso-wrap-distance-right:0" coordsize="1838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eVk7gIAAOUGAAAOAAAAZHJzL2Uyb0RvYy54bWykVdtu2zAMfR+wfxD0OGC1nUuTGnWKoZdg&#10;QLcVaPYBiixfMFvSJCVO9/Wj6EucFAWGLg8OFR6Rh4c0c31zqCuyF8aWSiY0uggpEZKrtJR5Qn9u&#10;Hj4vKbGOyZRVSoqEvghLb1YfP1w3OhYTVagqFYZAEGnjRie0cE7HQWB5IWpmL5QWEpyZMjVzcDR5&#10;kBrWQPS6CiZheBk0yqTaKC6shV/vWiddYfwsE9z9yDIrHKkSCtwcPg0+t/4ZrK5ZnBumi5J3NNg7&#10;WNSslJB0CHXHHCM7U74KVZfcKKsyd8FVHagsK7nAGqCaKDyrZm3UTmMtedzkepAJpD3T6d1h+ff9&#10;2uhn/WRa9mA+Kv7Lgi5Bo/N47PfnvAWTbfNNpdBPtnMKCz9kpvYhoCRyQH1fBn3FwREOP0bL6XI6&#10;mVPCwTdfRPNWfl5Aj15d4sX9+Fp/yV8JWNymQ4odJd9ymCF7lMn+n0zPBdMC1bdehidDyjShE0ok&#10;q6HydTc0l56RTw2YXkc7FnHk8TALWv+jfCAVzueJfq0Q0fRECBbznXVrobAHbP9oHd7MU7Cws2lH&#10;ewNvQVZXMOSfAhKShvRN6fA9LDqBFSSaLPq3ZQgFWgyhIMziarJ8O+B0BA7JMSA0c2DJip44P8iO&#10;OViE+W0S4pxpZf2o+DJgiDZRJwOgfJlvgIGoB/eaIRjywneXxMCiOF8RhhJYEdu2BZo5z83n8CZp&#10;RtNcgO3V8c5a7cVGIcydjTQkPHorOUZ14iFLVBmwLQIMnw9nfuDgqY/aLdVDWVXYv0p6ZvNoOkM2&#10;VlVl6p2ekDX59rYyZM/8LsRPJ94JDHaOTDFYIVh639mOlVVrIzXcDu0st8O/VekLzLVR7YaFfwQw&#10;CmX+UNLAi5JQ+3vHjKCk+irhvbyKZjO/jvEwmy8mcDBjz3bsYZJDqIQ6CpPgzVvXrvCdNmVeQKYI&#10;y5XqC6yjrPSzD6vBxi2r7gCrAS3cpWCdLOvxGVHHf6fVXwAAAP//AwBQSwMEFAAGAAgAAAAhAC8s&#10;3hDgAAAACgEAAA8AAABkcnMvZG93bnJldi54bWxMj8FugkAQhu9N+g6badJbXdACBlmMMW1Ppkm1&#10;SdPbCCMQ2V3CroBv3/FUjzPz5Z/vz9aTbsVAvWusURDOAhBkCls2plLwfXh/WYJwHk2JrTWk4EoO&#10;1vnjQ4ZpaUfzRcPeV4JDjEtRQe19l0rpipo0upntyPDtZHuNnse+kmWPI4frVs6DIJYaG8Mfauxo&#10;W1Nx3l+0go8Rx80ifBt259P2+nuIPn92ISn1/DRtViA8Tf4fhps+q0POTkd7MaUTrYIkSSJGFbxG&#10;CxA3IIgTbnfkTTwHmWfyvkL+BwAA//8DAFBLAQItABQABgAIAAAAIQC2gziS/gAAAOEBAAATAAAA&#10;AAAAAAAAAAAAAAAAAABbQ29udGVudF9UeXBlc10ueG1sUEsBAi0AFAAGAAgAAAAhADj9If/WAAAA&#10;lAEAAAsAAAAAAAAAAAAAAAAALwEAAF9yZWxzLy5yZWxzUEsBAi0AFAAGAAgAAAAhAHbp5WTuAgAA&#10;5QYAAA4AAAAAAAAAAAAAAAAALgIAAGRycy9lMm9Eb2MueG1sUEsBAi0AFAAGAAgAAAAhAC8s3hDg&#10;AAAACgEAAA8AAAAAAAAAAAAAAAAASAUAAGRycy9kb3ducmV2LnhtbFBLBQYAAAAABAAEAPMAAABV&#10;BgAAAAA=&#10;">
                      <v:shape id="Graphic 6" o:spid="_x0000_s1027" style="position:absolute;top:25;width:18383;height:13;visibility:visible;mso-wrap-style:square;v-text-anchor:top" coordsize="1838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6CwAAAANoAAAAPAAAAZHJzL2Rvd25yZXYueG1sRI/BasMw&#10;EETvhfyD2EBvjRxDTHEthyRQyDVuP2BrbWwn0kqxlNj9+6pQ6HGYmTdMtZ2tEQ8aw+BYwXqVgSBu&#10;nR64U/D58f7yCiJEZI3GMSn4pgDbevFUYandxCd6NLETCcKhRAV9jL6UMrQ9WQwr54mTd3ajxZjk&#10;2Ek94pTg1sg8ywppceC00KOnQ0/ttblbBX66ffHR+Mtt2O2L+ZB7k8eNUs/LefcGItIc/8N/7aNW&#10;kMPvlXQDZP0DAAD//wMAUEsBAi0AFAAGAAgAAAAhANvh9svuAAAAhQEAABMAAAAAAAAAAAAAAAAA&#10;AAAAAFtDb250ZW50X1R5cGVzXS54bWxQSwECLQAUAAYACAAAACEAWvQsW78AAAAVAQAACwAAAAAA&#10;AAAAAAAAAAAfAQAAX3JlbHMvLnJlbHNQSwECLQAUAAYACAAAACEAYXgegsAAAADaAAAADwAAAAAA&#10;AAAAAAAAAAAHAgAAZHJzL2Rvd25yZXYueG1sUEsFBgAAAAADAAMAtwAAAPQCAAAAAA==&#10;" path="m,l1837928,e" filled="f" strokeweight=".14261mm">
                        <v:path arrowok="t" o:connecttype="custom" o:connectlocs="0,0;18379,0" o:connectangles="0,0"/>
                      </v:shape>
                    </v:group>
                  </w:pict>
                </mc:Fallback>
              </mc:AlternateContent>
            </w:r>
            <w:r w:rsidR="004B702B">
              <w:rPr>
                <w:sz w:val="20"/>
              </w:rPr>
              <w:t>S</w:t>
            </w:r>
            <w:r w:rsidR="004A5B0F">
              <w:rPr>
                <w:sz w:val="20"/>
              </w:rPr>
              <w:t xml:space="preserve">aponara </w:t>
            </w:r>
            <w:r w:rsidR="004B702B">
              <w:rPr>
                <w:sz w:val="20"/>
              </w:rPr>
              <w:t xml:space="preserve"> (ME)</w:t>
            </w:r>
            <w:r w:rsidR="00216A4F">
              <w:rPr>
                <w:sz w:val="20"/>
              </w:rPr>
              <w:t xml:space="preserve">, </w:t>
            </w:r>
            <w:r w:rsidR="00216A4F">
              <w:rPr>
                <w:sz w:val="20"/>
                <w:u w:val="single"/>
              </w:rPr>
              <w:tab/>
            </w:r>
            <w:r w:rsidR="00216A4F">
              <w:rPr>
                <w:sz w:val="20"/>
              </w:rPr>
              <w:tab/>
              <w:t>IL</w:t>
            </w:r>
            <w:r w:rsidR="00216A4F">
              <w:rPr>
                <w:spacing w:val="-7"/>
                <w:sz w:val="20"/>
              </w:rPr>
              <w:t xml:space="preserve"> </w:t>
            </w:r>
            <w:r w:rsidR="00216A4F">
              <w:rPr>
                <w:sz w:val="20"/>
              </w:rPr>
              <w:t>PUBBLICO</w:t>
            </w:r>
            <w:r w:rsidR="00216A4F">
              <w:rPr>
                <w:spacing w:val="-5"/>
                <w:sz w:val="20"/>
              </w:rPr>
              <w:t xml:space="preserve"> </w:t>
            </w:r>
            <w:r w:rsidR="00216A4F">
              <w:rPr>
                <w:spacing w:val="-2"/>
                <w:sz w:val="20"/>
              </w:rPr>
              <w:t>UFFICIALE</w:t>
            </w:r>
          </w:p>
        </w:tc>
      </w:tr>
    </w:tbl>
    <w:p w14:paraId="738B7B50" w14:textId="77777777" w:rsidR="00216A4F" w:rsidRDefault="00216A4F"/>
    <w:sectPr w:rsidR="00216A4F" w:rsidSect="00675648">
      <w:type w:val="continuous"/>
      <w:pgSz w:w="11910" w:h="16840"/>
      <w:pgMar w:top="48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C1C11"/>
    <w:multiLevelType w:val="hybridMultilevel"/>
    <w:tmpl w:val="C7B63D12"/>
    <w:lvl w:ilvl="0" w:tplc="26B67088">
      <w:numFmt w:val="bullet"/>
      <w:lvlText w:val=""/>
      <w:lvlJc w:val="left"/>
      <w:pPr>
        <w:ind w:left="568" w:hanging="428"/>
      </w:pPr>
      <w:rPr>
        <w:rFonts w:ascii="Wingdings" w:eastAsia="Wingdings" w:hAnsi="Wingdings" w:cs="Wingdings" w:hint="default"/>
        <w:b w:val="0"/>
        <w:bCs w:val="0"/>
        <w:i w:val="0"/>
        <w:iCs w:val="0"/>
        <w:spacing w:val="0"/>
        <w:w w:val="100"/>
        <w:sz w:val="22"/>
        <w:szCs w:val="22"/>
        <w:lang w:val="it-IT" w:eastAsia="en-US" w:bidi="ar-SA"/>
      </w:rPr>
    </w:lvl>
    <w:lvl w:ilvl="1" w:tplc="B0588D92">
      <w:numFmt w:val="bullet"/>
      <w:lvlText w:val=""/>
      <w:lvlJc w:val="left"/>
      <w:pPr>
        <w:ind w:left="993" w:hanging="426"/>
      </w:pPr>
      <w:rPr>
        <w:rFonts w:ascii="Wingdings" w:eastAsia="Wingdings" w:hAnsi="Wingdings" w:cs="Wingdings" w:hint="default"/>
        <w:b w:val="0"/>
        <w:bCs w:val="0"/>
        <w:i w:val="0"/>
        <w:iCs w:val="0"/>
        <w:spacing w:val="0"/>
        <w:w w:val="99"/>
        <w:sz w:val="32"/>
        <w:szCs w:val="32"/>
        <w:lang w:val="it-IT" w:eastAsia="en-US" w:bidi="ar-SA"/>
      </w:rPr>
    </w:lvl>
    <w:lvl w:ilvl="2" w:tplc="7ECCBBAA">
      <w:numFmt w:val="bullet"/>
      <w:lvlText w:val="•"/>
      <w:lvlJc w:val="left"/>
      <w:pPr>
        <w:ind w:left="2117" w:hanging="426"/>
      </w:pPr>
      <w:rPr>
        <w:rFonts w:hint="default"/>
        <w:lang w:val="it-IT" w:eastAsia="en-US" w:bidi="ar-SA"/>
      </w:rPr>
    </w:lvl>
    <w:lvl w:ilvl="3" w:tplc="F10A9CC0">
      <w:numFmt w:val="bullet"/>
      <w:lvlText w:val="•"/>
      <w:lvlJc w:val="left"/>
      <w:pPr>
        <w:ind w:left="3234" w:hanging="426"/>
      </w:pPr>
      <w:rPr>
        <w:rFonts w:hint="default"/>
        <w:lang w:val="it-IT" w:eastAsia="en-US" w:bidi="ar-SA"/>
      </w:rPr>
    </w:lvl>
    <w:lvl w:ilvl="4" w:tplc="DEF042FA">
      <w:numFmt w:val="bullet"/>
      <w:lvlText w:val="•"/>
      <w:lvlJc w:val="left"/>
      <w:pPr>
        <w:ind w:left="4352" w:hanging="426"/>
      </w:pPr>
      <w:rPr>
        <w:rFonts w:hint="default"/>
        <w:lang w:val="it-IT" w:eastAsia="en-US" w:bidi="ar-SA"/>
      </w:rPr>
    </w:lvl>
    <w:lvl w:ilvl="5" w:tplc="D584A11E">
      <w:numFmt w:val="bullet"/>
      <w:lvlText w:val="•"/>
      <w:lvlJc w:val="left"/>
      <w:pPr>
        <w:ind w:left="5469" w:hanging="426"/>
      </w:pPr>
      <w:rPr>
        <w:rFonts w:hint="default"/>
        <w:lang w:val="it-IT" w:eastAsia="en-US" w:bidi="ar-SA"/>
      </w:rPr>
    </w:lvl>
    <w:lvl w:ilvl="6" w:tplc="9502F018">
      <w:numFmt w:val="bullet"/>
      <w:lvlText w:val="•"/>
      <w:lvlJc w:val="left"/>
      <w:pPr>
        <w:ind w:left="6586" w:hanging="426"/>
      </w:pPr>
      <w:rPr>
        <w:rFonts w:hint="default"/>
        <w:lang w:val="it-IT" w:eastAsia="en-US" w:bidi="ar-SA"/>
      </w:rPr>
    </w:lvl>
    <w:lvl w:ilvl="7" w:tplc="53DC9AB8">
      <w:numFmt w:val="bullet"/>
      <w:lvlText w:val="•"/>
      <w:lvlJc w:val="left"/>
      <w:pPr>
        <w:ind w:left="7704" w:hanging="426"/>
      </w:pPr>
      <w:rPr>
        <w:rFonts w:hint="default"/>
        <w:lang w:val="it-IT" w:eastAsia="en-US" w:bidi="ar-SA"/>
      </w:rPr>
    </w:lvl>
    <w:lvl w:ilvl="8" w:tplc="0E482088">
      <w:numFmt w:val="bullet"/>
      <w:lvlText w:val="•"/>
      <w:lvlJc w:val="left"/>
      <w:pPr>
        <w:ind w:left="8821" w:hanging="426"/>
      </w:pPr>
      <w:rPr>
        <w:rFonts w:hint="default"/>
        <w:lang w:val="it-IT" w:eastAsia="en-US" w:bidi="ar-SA"/>
      </w:rPr>
    </w:lvl>
  </w:abstractNum>
  <w:num w:numId="1" w16cid:durableId="164118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64"/>
    <w:rsid w:val="000D5EF6"/>
    <w:rsid w:val="00216A4F"/>
    <w:rsid w:val="002A2E13"/>
    <w:rsid w:val="002B5170"/>
    <w:rsid w:val="002E01CE"/>
    <w:rsid w:val="002F385B"/>
    <w:rsid w:val="003B2414"/>
    <w:rsid w:val="00453370"/>
    <w:rsid w:val="00491BB5"/>
    <w:rsid w:val="004A26BF"/>
    <w:rsid w:val="004A5B0F"/>
    <w:rsid w:val="004B702B"/>
    <w:rsid w:val="005415D0"/>
    <w:rsid w:val="005B0AA8"/>
    <w:rsid w:val="00675648"/>
    <w:rsid w:val="006952CB"/>
    <w:rsid w:val="007D41B4"/>
    <w:rsid w:val="00893864"/>
    <w:rsid w:val="0089390C"/>
    <w:rsid w:val="00915DE1"/>
    <w:rsid w:val="009D76A9"/>
    <w:rsid w:val="009E2D44"/>
    <w:rsid w:val="00C7234F"/>
    <w:rsid w:val="00DF16D3"/>
    <w:rsid w:val="00EC6271"/>
    <w:rsid w:val="00ED3044"/>
    <w:rsid w:val="00FD4C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05310"/>
  <w15:docId w15:val="{D122A0A6-2E4E-4893-BCEB-A5137522D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5648"/>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75648"/>
    <w:tblPr>
      <w:tblInd w:w="0" w:type="dxa"/>
      <w:tblCellMar>
        <w:top w:w="0" w:type="dxa"/>
        <w:left w:w="0" w:type="dxa"/>
        <w:bottom w:w="0" w:type="dxa"/>
        <w:right w:w="0" w:type="dxa"/>
      </w:tblCellMar>
    </w:tblPr>
  </w:style>
  <w:style w:type="paragraph" w:styleId="Corpotesto">
    <w:name w:val="Body Text"/>
    <w:basedOn w:val="Normale"/>
    <w:uiPriority w:val="1"/>
    <w:qFormat/>
    <w:rsid w:val="00675648"/>
    <w:pPr>
      <w:ind w:left="992"/>
    </w:pPr>
  </w:style>
  <w:style w:type="paragraph" w:styleId="Titolo">
    <w:name w:val="Title"/>
    <w:basedOn w:val="Normale"/>
    <w:uiPriority w:val="10"/>
    <w:qFormat/>
    <w:rsid w:val="00675648"/>
    <w:pPr>
      <w:spacing w:before="190"/>
      <w:ind w:right="6"/>
      <w:jc w:val="center"/>
    </w:pPr>
    <w:rPr>
      <w:b/>
      <w:bCs/>
      <w:sz w:val="24"/>
      <w:szCs w:val="24"/>
    </w:rPr>
  </w:style>
  <w:style w:type="paragraph" w:styleId="Paragrafoelenco">
    <w:name w:val="List Paragraph"/>
    <w:basedOn w:val="Normale"/>
    <w:uiPriority w:val="1"/>
    <w:qFormat/>
    <w:rsid w:val="00675648"/>
    <w:pPr>
      <w:spacing w:line="335" w:lineRule="exact"/>
      <w:ind w:left="992" w:hanging="424"/>
    </w:pPr>
  </w:style>
  <w:style w:type="paragraph" w:customStyle="1" w:styleId="TableParagraph">
    <w:name w:val="Table Paragraph"/>
    <w:basedOn w:val="Normale"/>
    <w:uiPriority w:val="1"/>
    <w:qFormat/>
    <w:rsid w:val="00675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415</Words>
  <Characters>2366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Corda Donatella</dc:creator>
  <cp:lastModifiedBy>UTENTE</cp:lastModifiedBy>
  <cp:revision>3</cp:revision>
  <cp:lastPrinted>2026-10-19T09:28:00Z</cp:lastPrinted>
  <dcterms:created xsi:type="dcterms:W3CDTF">2026-10-21T06:30:00Z</dcterms:created>
  <dcterms:modified xsi:type="dcterms:W3CDTF">2026-10-21T06:37:00Z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2025-11-29T00:00:00Z</vt:filetime>
  </property>
  <property fmtid="{D5CDD505-2E9C-101B-9397-08002B2CF9AE}" pid="3" name="Creator">
    <vt:lpwstr>Microsoft® Word 2016</vt:lpwstr>
  </property>
  <property fmtid="{D5CDD505-2E9C-101B-9397-08002B2CF9AE}" pid="4" name="LastSaved">
    <vt:filetime>2026-02-24T00:00:00Z</vt:filetime>
  </property>
  <property fmtid="{D5CDD505-2E9C-101B-9397-08002B2CF9AE}" pid="5" name="Producer">
    <vt:lpwstr>Microsoft® Word 2016</vt:lpwstr>
  </property>
</Properties>
</file>